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E2" w:rsidRPr="00E11893" w:rsidRDefault="00E11893">
      <w:pPr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  <w:r w:rsidRPr="00E11893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 xml:space="preserve">   </w:t>
      </w:r>
      <w:r w:rsidR="00A56B52" w:rsidRPr="00E11893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 xml:space="preserve">О чем расскажет рисунок малыша </w:t>
      </w:r>
    </w:p>
    <w:p w:rsidR="00A56B52" w:rsidRDefault="00A56B52" w:rsidP="00A56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понять, как ребенок ощущает себя в этом мире, попросите его нарисовать свою семью.</w:t>
      </w:r>
    </w:p>
    <w:p w:rsidR="00A56B52" w:rsidRDefault="00A56B52" w:rsidP="00A5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*Посмотрите, как располагаются на рисунке члены семьи, в какой части листа малыш нарисовал себя. Если он между родителями, то ему комфортно и он доволен их отношением к себе. Если вообще не нарисовал себя или нарисовал где-то в стороне, то он, скорее всего, чувствует себя одиноким и ему нужна поддержка. </w:t>
      </w:r>
    </w:p>
    <w:p w:rsidR="00A56B52" w:rsidRDefault="00A56B52" w:rsidP="00A5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*Самого авторитетного члена семьи ребенок изобразит самым большим. </w:t>
      </w:r>
    </w:p>
    <w:p w:rsidR="002672D6" w:rsidRDefault="00A56B52" w:rsidP="00A5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672D6">
        <w:rPr>
          <w:rFonts w:ascii="Times New Roman" w:hAnsi="Times New Roman" w:cs="Times New Roman"/>
          <w:sz w:val="28"/>
          <w:szCs w:val="28"/>
        </w:rPr>
        <w:t>А самого любимого украсит какой-нибудь деталью.</w:t>
      </w:r>
    </w:p>
    <w:p w:rsidR="005A62C2" w:rsidRDefault="002672D6" w:rsidP="00A5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*Обратите внимание и на цвета, которые выбирает ребенок. Присутствие только мрачных оттенков- повод обратиться к детскому психологу. </w:t>
      </w:r>
    </w:p>
    <w:p w:rsidR="005A62C2" w:rsidRDefault="005A62C2" w:rsidP="005A62C2">
      <w:pPr>
        <w:rPr>
          <w:rFonts w:ascii="Times New Roman" w:hAnsi="Times New Roman" w:cs="Times New Roman"/>
          <w:sz w:val="28"/>
          <w:szCs w:val="28"/>
        </w:rPr>
      </w:pPr>
    </w:p>
    <w:p w:rsidR="005A62C2" w:rsidRDefault="005A62C2" w:rsidP="005A62C2">
      <w:pPr>
        <w:rPr>
          <w:rFonts w:ascii="Times New Roman" w:hAnsi="Times New Roman" w:cs="Times New Roman"/>
          <w:sz w:val="28"/>
          <w:szCs w:val="28"/>
        </w:rPr>
      </w:pPr>
    </w:p>
    <w:p w:rsidR="005A62C2" w:rsidRDefault="005A62C2" w:rsidP="005A62C2">
      <w:pPr>
        <w:rPr>
          <w:rFonts w:ascii="Times New Roman" w:hAnsi="Times New Roman" w:cs="Times New Roman"/>
          <w:sz w:val="28"/>
          <w:szCs w:val="28"/>
        </w:rPr>
      </w:pPr>
    </w:p>
    <w:p w:rsidR="00A56B52" w:rsidRPr="005A62C2" w:rsidRDefault="005A62C2" w:rsidP="005A62C2">
      <w:pPr>
        <w:rPr>
          <w:rFonts w:ascii="Times New Roman" w:hAnsi="Times New Roman" w:cs="Times New Roman"/>
          <w:sz w:val="28"/>
          <w:szCs w:val="28"/>
        </w:rPr>
      </w:pPr>
      <w:r w:rsidRPr="005A6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42156"/>
            <wp:effectExtent l="0" t="0" r="3175" b="0"/>
            <wp:docPr id="1" name="Рисунок 1" descr="C:\Users\Татьяна\Desktop\_20201122_16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_20201122_162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B52" w:rsidRPr="005A62C2" w:rsidSect="00A56B5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52"/>
    <w:rsid w:val="002672D6"/>
    <w:rsid w:val="005A62C2"/>
    <w:rsid w:val="009A68E2"/>
    <w:rsid w:val="00A56B52"/>
    <w:rsid w:val="00E11893"/>
    <w:rsid w:val="00EA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CC30-B3B7-4DE3-8CA1-A895739B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Мой</cp:lastModifiedBy>
  <cp:revision>3</cp:revision>
  <dcterms:created xsi:type="dcterms:W3CDTF">2020-11-22T13:02:00Z</dcterms:created>
  <dcterms:modified xsi:type="dcterms:W3CDTF">2020-11-28T16:33:00Z</dcterms:modified>
</cp:coreProperties>
</file>