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30" w:rsidRPr="005013D4" w:rsidRDefault="00975620" w:rsidP="00A57ECB">
      <w:pPr>
        <w:pStyle w:val="a4"/>
        <w:spacing w:line="276" w:lineRule="auto"/>
        <w:ind w:left="-567" w:firstLine="567"/>
        <w:jc w:val="both"/>
        <w:rPr>
          <w:rFonts w:ascii="Times New Roman" w:hAnsi="Times New Roman"/>
          <w:b/>
          <w:sz w:val="26"/>
          <w:szCs w:val="26"/>
        </w:rPr>
      </w:pPr>
      <w:r w:rsidRPr="005013D4">
        <w:rPr>
          <w:rFonts w:ascii="Times New Roman" w:hAnsi="Times New Roman"/>
          <w:b/>
          <w:sz w:val="26"/>
          <w:szCs w:val="26"/>
        </w:rPr>
        <w:t>Радио России – Белгород</w:t>
      </w:r>
      <w:r w:rsidR="005F633A" w:rsidRPr="005013D4">
        <w:rPr>
          <w:rFonts w:ascii="Times New Roman" w:hAnsi="Times New Roman"/>
          <w:b/>
          <w:sz w:val="26"/>
          <w:szCs w:val="26"/>
        </w:rPr>
        <w:t xml:space="preserve">, </w:t>
      </w:r>
      <w:r w:rsidR="001F41D3">
        <w:rPr>
          <w:rFonts w:ascii="Times New Roman" w:hAnsi="Times New Roman"/>
          <w:b/>
          <w:sz w:val="26"/>
          <w:szCs w:val="26"/>
        </w:rPr>
        <w:t>август</w:t>
      </w:r>
    </w:p>
    <w:p w:rsidR="0028444A" w:rsidRPr="005013D4" w:rsidRDefault="0028444A" w:rsidP="00A57ECB">
      <w:pPr>
        <w:spacing w:line="276" w:lineRule="auto"/>
        <w:ind w:left="-567" w:firstLine="567"/>
        <w:jc w:val="both"/>
        <w:rPr>
          <w:sz w:val="26"/>
          <w:szCs w:val="26"/>
        </w:rPr>
      </w:pPr>
      <w:r w:rsidRPr="005013D4">
        <w:rPr>
          <w:b/>
          <w:sz w:val="26"/>
          <w:szCs w:val="26"/>
        </w:rPr>
        <w:t>«Горячая линия».</w:t>
      </w:r>
      <w:r w:rsidRPr="005013D4">
        <w:rPr>
          <w:sz w:val="26"/>
          <w:szCs w:val="26"/>
        </w:rPr>
        <w:t xml:space="preserve"> У микрофона заместитель управляющего Отделением Пенсионного фонда России по Белгородской области Татьяна Стригунова.</w:t>
      </w:r>
    </w:p>
    <w:p w:rsidR="00090705" w:rsidRPr="005013D4" w:rsidRDefault="00090705" w:rsidP="00A57ECB">
      <w:pPr>
        <w:spacing w:line="276" w:lineRule="auto"/>
        <w:ind w:left="-567" w:firstLine="567"/>
        <w:jc w:val="both"/>
        <w:rPr>
          <w:sz w:val="26"/>
          <w:szCs w:val="26"/>
        </w:rPr>
      </w:pPr>
    </w:p>
    <w:p w:rsidR="00057C9E" w:rsidRDefault="0028444A" w:rsidP="00A57ECB">
      <w:pPr>
        <w:pStyle w:val="a3"/>
        <w:spacing w:before="0" w:beforeAutospacing="0" w:after="0" w:afterAutospacing="0" w:line="276" w:lineRule="auto"/>
        <w:ind w:left="-567" w:firstLine="567"/>
        <w:jc w:val="both"/>
        <w:rPr>
          <w:sz w:val="26"/>
          <w:szCs w:val="26"/>
        </w:rPr>
      </w:pPr>
      <w:r w:rsidRPr="005013D4">
        <w:rPr>
          <w:b/>
          <w:i/>
          <w:sz w:val="26"/>
          <w:szCs w:val="26"/>
        </w:rPr>
        <w:t>Т.С.Стригунова:</w:t>
      </w:r>
      <w:r w:rsidRPr="005013D4">
        <w:rPr>
          <w:sz w:val="26"/>
          <w:szCs w:val="26"/>
        </w:rPr>
        <w:t xml:space="preserve"> Здравствуйте, уважаемые радиослушатели! Мы снова в прямом эфире</w:t>
      </w:r>
      <w:r w:rsidR="008B258F" w:rsidRPr="005013D4">
        <w:rPr>
          <w:sz w:val="26"/>
          <w:szCs w:val="26"/>
        </w:rPr>
        <w:t xml:space="preserve"> и, как всегда,</w:t>
      </w:r>
      <w:r w:rsidR="00175F3D" w:rsidRPr="005013D4">
        <w:rPr>
          <w:sz w:val="26"/>
          <w:szCs w:val="26"/>
        </w:rPr>
        <w:t xml:space="preserve"> будем говорить о пенсионном законодательстве</w:t>
      </w:r>
      <w:r w:rsidR="00C7742D" w:rsidRPr="005013D4">
        <w:rPr>
          <w:sz w:val="26"/>
          <w:szCs w:val="26"/>
        </w:rPr>
        <w:t>,</w:t>
      </w:r>
      <w:r w:rsidR="008B258F" w:rsidRPr="005013D4">
        <w:rPr>
          <w:sz w:val="26"/>
          <w:szCs w:val="26"/>
        </w:rPr>
        <w:t xml:space="preserve">а </w:t>
      </w:r>
      <w:r w:rsidR="00175F3D" w:rsidRPr="005013D4">
        <w:rPr>
          <w:sz w:val="26"/>
          <w:szCs w:val="26"/>
        </w:rPr>
        <w:t>я постараюсь  ответить на ваши вопросы</w:t>
      </w:r>
      <w:r w:rsidR="00C7742D" w:rsidRPr="005013D4">
        <w:rPr>
          <w:sz w:val="26"/>
          <w:szCs w:val="26"/>
        </w:rPr>
        <w:t xml:space="preserve">. </w:t>
      </w:r>
      <w:r w:rsidR="005F633A" w:rsidRPr="005013D4">
        <w:rPr>
          <w:sz w:val="26"/>
          <w:szCs w:val="26"/>
        </w:rPr>
        <w:t>Звоните в студию</w:t>
      </w:r>
      <w:r w:rsidRPr="005013D4">
        <w:rPr>
          <w:sz w:val="26"/>
          <w:szCs w:val="26"/>
        </w:rPr>
        <w:t xml:space="preserve">  по телефону 32-25-17 (код Белгорода 4722). </w:t>
      </w:r>
      <w:r w:rsidR="00C7742D" w:rsidRPr="005013D4">
        <w:rPr>
          <w:sz w:val="26"/>
          <w:szCs w:val="26"/>
        </w:rPr>
        <w:t>Пока мы ждем первых звонков, я расскажу об актуальных событиях в пенсионн</w:t>
      </w:r>
      <w:r w:rsidR="008755D4" w:rsidRPr="005013D4">
        <w:rPr>
          <w:sz w:val="26"/>
          <w:szCs w:val="26"/>
        </w:rPr>
        <w:t>ом</w:t>
      </w:r>
      <w:r w:rsidR="00C7742D" w:rsidRPr="005013D4">
        <w:rPr>
          <w:sz w:val="26"/>
          <w:szCs w:val="26"/>
        </w:rPr>
        <w:t xml:space="preserve"> обеспечени</w:t>
      </w:r>
      <w:r w:rsidR="008755D4" w:rsidRPr="005013D4">
        <w:rPr>
          <w:sz w:val="26"/>
          <w:szCs w:val="26"/>
        </w:rPr>
        <w:t>и</w:t>
      </w:r>
      <w:r w:rsidR="00C7742D" w:rsidRPr="005013D4">
        <w:rPr>
          <w:sz w:val="26"/>
          <w:szCs w:val="26"/>
        </w:rPr>
        <w:t>.</w:t>
      </w:r>
    </w:p>
    <w:p w:rsidR="001F41D3" w:rsidRPr="0038527F" w:rsidRDefault="001F41D3" w:rsidP="00A57ECB">
      <w:pPr>
        <w:spacing w:line="276" w:lineRule="auto"/>
        <w:ind w:left="-567" w:firstLine="567"/>
        <w:jc w:val="both"/>
        <w:rPr>
          <w:sz w:val="26"/>
          <w:szCs w:val="26"/>
        </w:rPr>
      </w:pPr>
      <w:r w:rsidRPr="0038527F">
        <w:rPr>
          <w:sz w:val="26"/>
          <w:szCs w:val="26"/>
        </w:rPr>
        <w:t>В августе 201</w:t>
      </w:r>
      <w:r>
        <w:rPr>
          <w:sz w:val="26"/>
          <w:szCs w:val="26"/>
        </w:rPr>
        <w:t>9</w:t>
      </w:r>
      <w:r w:rsidRPr="0038527F">
        <w:rPr>
          <w:sz w:val="26"/>
          <w:szCs w:val="26"/>
        </w:rPr>
        <w:t xml:space="preserve"> года работавшие в 201</w:t>
      </w:r>
      <w:r>
        <w:rPr>
          <w:sz w:val="26"/>
          <w:szCs w:val="26"/>
        </w:rPr>
        <w:t>8</w:t>
      </w:r>
      <w:r w:rsidRPr="0038527F">
        <w:rPr>
          <w:sz w:val="26"/>
          <w:szCs w:val="26"/>
        </w:rPr>
        <w:t xml:space="preserve"> году пенсионеры начнут получать страховую пенсию в повышенном размере. Максимальная прибавка от </w:t>
      </w:r>
      <w:r w:rsidRPr="00801837">
        <w:rPr>
          <w:sz w:val="26"/>
          <w:szCs w:val="26"/>
        </w:rPr>
        <w:t xml:space="preserve">перерасчета </w:t>
      </w:r>
      <w:r w:rsidRPr="00F0763A">
        <w:rPr>
          <w:sz w:val="26"/>
          <w:szCs w:val="26"/>
        </w:rPr>
        <w:t>пенсии за отработанный 201</w:t>
      </w:r>
      <w:r>
        <w:rPr>
          <w:sz w:val="26"/>
          <w:szCs w:val="26"/>
        </w:rPr>
        <w:t>8</w:t>
      </w:r>
      <w:r w:rsidRPr="00F0763A">
        <w:rPr>
          <w:sz w:val="26"/>
          <w:szCs w:val="26"/>
        </w:rPr>
        <w:t xml:space="preserve"> год </w:t>
      </w:r>
      <w:r w:rsidRPr="0038527F">
        <w:rPr>
          <w:sz w:val="26"/>
          <w:szCs w:val="26"/>
        </w:rPr>
        <w:t>ограничена ст</w:t>
      </w:r>
      <w:r w:rsidRPr="00F0763A">
        <w:rPr>
          <w:sz w:val="26"/>
          <w:szCs w:val="26"/>
        </w:rPr>
        <w:t>оимостью трех пенсионных баллов. В денежном эквиваленте для большинства пенсионеров эта сумма</w:t>
      </w:r>
      <w:r w:rsidRPr="0038527F">
        <w:rPr>
          <w:sz w:val="26"/>
          <w:szCs w:val="26"/>
        </w:rPr>
        <w:t xml:space="preserve"> составит </w:t>
      </w:r>
      <w:r>
        <w:rPr>
          <w:sz w:val="26"/>
          <w:szCs w:val="26"/>
        </w:rPr>
        <w:t>около</w:t>
      </w:r>
      <w:r w:rsidRPr="0038527F">
        <w:rPr>
          <w:sz w:val="26"/>
          <w:szCs w:val="26"/>
        </w:rPr>
        <w:t xml:space="preserve"> 2</w:t>
      </w:r>
      <w:r>
        <w:rPr>
          <w:sz w:val="26"/>
          <w:szCs w:val="26"/>
        </w:rPr>
        <w:t>60</w:t>
      </w:r>
      <w:r w:rsidRPr="0038527F">
        <w:rPr>
          <w:sz w:val="26"/>
          <w:szCs w:val="26"/>
        </w:rPr>
        <w:t xml:space="preserve"> рубл</w:t>
      </w:r>
      <w:r>
        <w:rPr>
          <w:sz w:val="26"/>
          <w:szCs w:val="26"/>
        </w:rPr>
        <w:t>ей</w:t>
      </w:r>
      <w:r w:rsidRPr="00F0763A">
        <w:rPr>
          <w:sz w:val="26"/>
          <w:szCs w:val="26"/>
        </w:rPr>
        <w:t>.</w:t>
      </w:r>
    </w:p>
    <w:p w:rsidR="001F41D3" w:rsidRPr="00F0763A" w:rsidRDefault="001F41D3" w:rsidP="00A57ECB">
      <w:pPr>
        <w:spacing w:line="276" w:lineRule="auto"/>
        <w:ind w:left="-567" w:firstLine="567"/>
        <w:jc w:val="both"/>
        <w:rPr>
          <w:sz w:val="26"/>
          <w:szCs w:val="26"/>
        </w:rPr>
      </w:pPr>
      <w:r w:rsidRPr="0038527F">
        <w:rPr>
          <w:sz w:val="26"/>
          <w:szCs w:val="26"/>
        </w:rPr>
        <w:t>На беззаявительный перерасчет страховой пенсии имеют право получатели страховых пенсий по старости и по инвалидности, за которых</w:t>
      </w:r>
      <w:r w:rsidRPr="00801837">
        <w:rPr>
          <w:sz w:val="26"/>
          <w:szCs w:val="26"/>
        </w:rPr>
        <w:t xml:space="preserve"> работодатели </w:t>
      </w:r>
      <w:r w:rsidRPr="0038527F">
        <w:rPr>
          <w:sz w:val="26"/>
          <w:szCs w:val="26"/>
        </w:rPr>
        <w:t>в 201</w:t>
      </w:r>
      <w:r>
        <w:rPr>
          <w:sz w:val="26"/>
          <w:szCs w:val="26"/>
        </w:rPr>
        <w:t>8</w:t>
      </w:r>
      <w:r w:rsidRPr="0038527F">
        <w:rPr>
          <w:sz w:val="26"/>
          <w:szCs w:val="26"/>
        </w:rPr>
        <w:t xml:space="preserve"> году уплачивали страховые взносы.</w:t>
      </w:r>
    </w:p>
    <w:p w:rsidR="001F41D3" w:rsidRPr="00DB472A" w:rsidRDefault="001F41D3" w:rsidP="00A57ECB">
      <w:pPr>
        <w:spacing w:line="276" w:lineRule="auto"/>
        <w:ind w:left="-567" w:firstLine="567"/>
        <w:jc w:val="both"/>
        <w:rPr>
          <w:sz w:val="26"/>
          <w:szCs w:val="26"/>
        </w:rPr>
      </w:pPr>
      <w:r w:rsidRPr="00DB472A">
        <w:rPr>
          <w:sz w:val="26"/>
          <w:szCs w:val="26"/>
        </w:rPr>
        <w:t>На сегодняшний день в Белг</w:t>
      </w:r>
      <w:r>
        <w:rPr>
          <w:sz w:val="26"/>
          <w:szCs w:val="26"/>
        </w:rPr>
        <w:t>ородской</w:t>
      </w:r>
      <w:r w:rsidRPr="00DB472A">
        <w:rPr>
          <w:sz w:val="26"/>
          <w:szCs w:val="26"/>
        </w:rPr>
        <w:t xml:space="preserve"> области проживают более </w:t>
      </w:r>
      <w:r>
        <w:rPr>
          <w:sz w:val="26"/>
          <w:szCs w:val="26"/>
        </w:rPr>
        <w:t>450</w:t>
      </w:r>
      <w:r w:rsidRPr="00DB472A">
        <w:rPr>
          <w:sz w:val="26"/>
          <w:szCs w:val="26"/>
        </w:rPr>
        <w:t xml:space="preserve"> тысяч </w:t>
      </w:r>
      <w:r>
        <w:rPr>
          <w:sz w:val="26"/>
          <w:szCs w:val="26"/>
        </w:rPr>
        <w:t xml:space="preserve">получателей страховых пенсий по старости и по инвалидности, из них порядка 100 </w:t>
      </w:r>
      <w:r w:rsidRPr="00DB472A">
        <w:rPr>
          <w:b/>
          <w:sz w:val="26"/>
          <w:szCs w:val="26"/>
        </w:rPr>
        <w:t>тысяч</w:t>
      </w:r>
      <w:r w:rsidRPr="00DB472A">
        <w:rPr>
          <w:sz w:val="26"/>
          <w:szCs w:val="26"/>
        </w:rPr>
        <w:t>пенсионеров осуществляют трудовую деятельность</w:t>
      </w:r>
      <w:r>
        <w:rPr>
          <w:sz w:val="26"/>
          <w:szCs w:val="26"/>
        </w:rPr>
        <w:t>.</w:t>
      </w:r>
    </w:p>
    <w:p w:rsidR="001F41D3" w:rsidRDefault="001F41D3" w:rsidP="00A57ECB">
      <w:pPr>
        <w:spacing w:line="276" w:lineRule="auto"/>
        <w:ind w:left="-567" w:firstLine="567"/>
        <w:jc w:val="both"/>
        <w:rPr>
          <w:sz w:val="26"/>
          <w:szCs w:val="26"/>
        </w:rPr>
      </w:pPr>
      <w:r w:rsidRPr="0038527F">
        <w:rPr>
          <w:sz w:val="26"/>
          <w:szCs w:val="26"/>
        </w:rPr>
        <w:t>Размер прибавки к пенсии зависит от уровня заработной платы работающего пенсионера в 201</w:t>
      </w:r>
      <w:r>
        <w:rPr>
          <w:sz w:val="26"/>
          <w:szCs w:val="26"/>
        </w:rPr>
        <w:t>8</w:t>
      </w:r>
      <w:r w:rsidRPr="0038527F">
        <w:rPr>
          <w:sz w:val="26"/>
          <w:szCs w:val="26"/>
        </w:rPr>
        <w:t xml:space="preserve"> году</w:t>
      </w:r>
      <w:r w:rsidRPr="00F0763A">
        <w:rPr>
          <w:sz w:val="26"/>
          <w:szCs w:val="26"/>
        </w:rPr>
        <w:t xml:space="preserve"> и рассчитывается индивидуально для каждого.</w:t>
      </w:r>
    </w:p>
    <w:p w:rsidR="001F41D3" w:rsidRDefault="001F41D3" w:rsidP="00A57ECB">
      <w:pPr>
        <w:spacing w:line="276" w:lineRule="auto"/>
        <w:ind w:left="-567" w:firstLine="567"/>
        <w:jc w:val="both"/>
        <w:rPr>
          <w:b/>
          <w:sz w:val="26"/>
          <w:szCs w:val="26"/>
        </w:rPr>
      </w:pPr>
      <w:r>
        <w:rPr>
          <w:b/>
          <w:sz w:val="26"/>
          <w:szCs w:val="26"/>
        </w:rPr>
        <w:t xml:space="preserve">Сергей Николаевич попросил прокомментировать следующую информацию: По радио слышал, что в городе пенсионеры пострадали от услуг юридических фирм, оказывающих консультации по пенсионному праву. Так ли это? </w:t>
      </w:r>
    </w:p>
    <w:p w:rsidR="001F41D3" w:rsidRPr="00846D6A" w:rsidRDefault="001F41D3" w:rsidP="00A57ECB">
      <w:pPr>
        <w:spacing w:line="276" w:lineRule="auto"/>
        <w:ind w:left="-567" w:firstLine="567"/>
        <w:jc w:val="both"/>
        <w:rPr>
          <w:b/>
          <w:sz w:val="26"/>
          <w:szCs w:val="26"/>
        </w:rPr>
      </w:pPr>
      <w:r>
        <w:rPr>
          <w:b/>
          <w:sz w:val="26"/>
          <w:szCs w:val="26"/>
        </w:rPr>
        <w:t xml:space="preserve">Ответ: </w:t>
      </w:r>
      <w:r>
        <w:rPr>
          <w:sz w:val="26"/>
          <w:szCs w:val="26"/>
        </w:rPr>
        <w:t xml:space="preserve">Ув. Сергей Николаевич, аналогичные случаи были зафиксированы в Белгородской области. В большинстве случаев некомпетентные юристы, не владеющие знаниями законодательной базы в сфере пенсионного обеспечения,  предлагают пенсионерам составить заявления о перерасчете пенсии. Стоимость такой юридической услуги варьируется от 17 до 20 тысяч рублей. </w:t>
      </w:r>
    </w:p>
    <w:p w:rsidR="001F41D3" w:rsidRDefault="001F41D3" w:rsidP="00A57ECB">
      <w:pPr>
        <w:spacing w:line="276" w:lineRule="auto"/>
        <w:ind w:left="-567" w:firstLine="567"/>
        <w:jc w:val="both"/>
        <w:rPr>
          <w:sz w:val="26"/>
          <w:szCs w:val="26"/>
        </w:rPr>
      </w:pPr>
      <w:r>
        <w:rPr>
          <w:sz w:val="26"/>
          <w:szCs w:val="26"/>
        </w:rPr>
        <w:t>Пострадавшие пенсионеры рассказали, что узнали об этих услугах из всплывающей рекламы на различных интернет-ресурсах. Консультанты, связывавшиеся с пенсионерами по номеру телефона, оставленному на сайте, сразу же называли гарантированную сумму увеличения пенсии, что значительно больше назначенной пенсии ПФР. После чего доверчивые граждане оплачивали счет на предоставление юридических услуг по составлению заявления о перерасчете пенсии.</w:t>
      </w:r>
    </w:p>
    <w:p w:rsidR="001F41D3" w:rsidRDefault="001F41D3" w:rsidP="00A57ECB">
      <w:pPr>
        <w:spacing w:line="276" w:lineRule="auto"/>
        <w:ind w:left="-567" w:firstLine="567"/>
        <w:jc w:val="both"/>
        <w:rPr>
          <w:sz w:val="26"/>
          <w:szCs w:val="26"/>
        </w:rPr>
      </w:pPr>
      <w:r>
        <w:rPr>
          <w:sz w:val="26"/>
          <w:szCs w:val="26"/>
        </w:rPr>
        <w:t>Уважаемые слушатели, не соглашайте на подобные предложения. Заявление о перерасчете вы можете бесплатно подать в Управление ПФР по месту жительства.</w:t>
      </w:r>
    </w:p>
    <w:p w:rsidR="001F41D3" w:rsidRDefault="001F41D3" w:rsidP="00A57ECB">
      <w:pPr>
        <w:spacing w:line="276" w:lineRule="auto"/>
        <w:ind w:left="-567" w:firstLine="567"/>
        <w:jc w:val="both"/>
        <w:rPr>
          <w:sz w:val="26"/>
          <w:szCs w:val="26"/>
        </w:rPr>
      </w:pPr>
      <w:r>
        <w:rPr>
          <w:b/>
          <w:sz w:val="26"/>
          <w:szCs w:val="26"/>
        </w:rPr>
        <w:t>Подчеркну</w:t>
      </w:r>
      <w:r>
        <w:rPr>
          <w:sz w:val="26"/>
          <w:szCs w:val="26"/>
        </w:rPr>
        <w:t xml:space="preserve">, территориальные органы Пенсионного фонда работают в рамках действующего федерального законодательства. Правильность назначения пенсии контролируется ревизионными комиссиями ПФР, а также в ходе проведения внутриведомственных плановых проверок. В случае сомнений в правильности расчетов назначенной пенсии гражданин имеет право обратиться для уточнений и разъяснений в </w:t>
      </w:r>
      <w:r>
        <w:rPr>
          <w:sz w:val="26"/>
          <w:szCs w:val="26"/>
        </w:rPr>
        <w:lastRenderedPageBreak/>
        <w:t>Отделение Пенсионного фонда по Белгородской области, вышестоящую инстанцию – Пенсионный фонд России.</w:t>
      </w:r>
    </w:p>
    <w:p w:rsidR="00283C5B" w:rsidRDefault="00283C5B" w:rsidP="00A57ECB">
      <w:pPr>
        <w:spacing w:line="276" w:lineRule="auto"/>
        <w:ind w:left="-567" w:firstLine="567"/>
        <w:jc w:val="both"/>
        <w:rPr>
          <w:b/>
          <w:sz w:val="26"/>
          <w:szCs w:val="26"/>
        </w:rPr>
      </w:pPr>
      <w:r>
        <w:rPr>
          <w:b/>
          <w:sz w:val="26"/>
          <w:szCs w:val="26"/>
        </w:rPr>
        <w:t>Вероника из Шебекинского района спрашивает: Моя тетя – инвалид 1 группы, я получаю выплату по уходу за ней, в сентябре тетя проходит переосвидетельствование, нужно ли мне снова обращаться в ПФР для получения компенсации по уходу, или выплата продлится автоматически?</w:t>
      </w:r>
    </w:p>
    <w:p w:rsidR="00283C5B" w:rsidRPr="00283C5B" w:rsidRDefault="00283C5B" w:rsidP="00283C5B">
      <w:pPr>
        <w:pStyle w:val="a3"/>
        <w:spacing w:before="0" w:beforeAutospacing="0" w:after="0" w:afterAutospacing="0" w:line="276" w:lineRule="auto"/>
        <w:ind w:left="-567" w:firstLine="567"/>
        <w:jc w:val="both"/>
        <w:rPr>
          <w:sz w:val="26"/>
          <w:szCs w:val="26"/>
        </w:rPr>
      </w:pPr>
      <w:r w:rsidRPr="00283C5B">
        <w:rPr>
          <w:b/>
          <w:sz w:val="26"/>
          <w:szCs w:val="26"/>
        </w:rPr>
        <w:t xml:space="preserve">Ответ: </w:t>
      </w:r>
      <w:r w:rsidRPr="00283C5B">
        <w:rPr>
          <w:sz w:val="26"/>
          <w:szCs w:val="26"/>
        </w:rPr>
        <w:t>Ув. Вероника, для того, чтобы после переосвидетельствования Вы продолжили получать выплату по уходу за инвалидом 1 группы</w:t>
      </w:r>
      <w:r w:rsidR="00AE3C94">
        <w:rPr>
          <w:sz w:val="26"/>
          <w:szCs w:val="26"/>
        </w:rPr>
        <w:t>,</w:t>
      </w:r>
      <w:r w:rsidRPr="00283C5B">
        <w:rPr>
          <w:sz w:val="26"/>
          <w:szCs w:val="26"/>
        </w:rPr>
        <w:t xml:space="preserve"> необходимо обратиться в Управление ПФР по месту прописки пенсионера. Размер компенсационной выплаты составляет 1200 рублей. Выплата производится вместе с пенсией, назначенной нетрудоспособному гражданину. Компенсационная или ежемесячная выплата назначается с месяца, в котором гражданин, осуществляющий уход, обратился за ее назначением с заявлением и всеми необходимыми документами в орган, производящий назначение и выплату пенсии гражданину, за которым осуществляется уход, но не ранее дня возникновения права на указанную выплату.</w:t>
      </w:r>
    </w:p>
    <w:p w:rsidR="00283C5B" w:rsidRPr="005013D4" w:rsidRDefault="00283C5B" w:rsidP="00283C5B">
      <w:pPr>
        <w:pStyle w:val="a3"/>
        <w:spacing w:before="0" w:beforeAutospacing="0" w:after="0" w:afterAutospacing="0" w:line="276" w:lineRule="auto"/>
        <w:ind w:left="-567" w:firstLine="567"/>
        <w:jc w:val="both"/>
        <w:rPr>
          <w:sz w:val="26"/>
          <w:szCs w:val="26"/>
        </w:rPr>
      </w:pPr>
      <w:r w:rsidRPr="00283C5B">
        <w:rPr>
          <w:sz w:val="26"/>
          <w:szCs w:val="26"/>
        </w:rPr>
        <w:t>В случае прекращения ухода, выхода на работу или начала осуществления иной деятельности, подлежащей включению в страховой стаж, назначения пенсии, пособия по безработице гражданин, осуществляющий уход, обязан самостоятельно в течение 5 дней известить об этом ПФР, чтобы своевременно прекратить осуществление компенсационной или ежемесячной выплаты. В противном случае гражданину придется вернуть в ПФР неправомерно полученные денежные средства.</w:t>
      </w:r>
    </w:p>
    <w:p w:rsidR="001F41D3" w:rsidRPr="005013D4" w:rsidRDefault="001F41D3" w:rsidP="00A57ECB">
      <w:pPr>
        <w:pStyle w:val="a4"/>
        <w:spacing w:line="276" w:lineRule="auto"/>
        <w:ind w:left="-567" w:firstLine="567"/>
        <w:jc w:val="both"/>
        <w:rPr>
          <w:rFonts w:ascii="Times New Roman" w:hAnsi="Times New Roman"/>
          <w:b/>
          <w:sz w:val="26"/>
          <w:szCs w:val="26"/>
        </w:rPr>
      </w:pPr>
      <w:r w:rsidRPr="005013D4">
        <w:rPr>
          <w:rFonts w:ascii="Times New Roman" w:hAnsi="Times New Roman"/>
          <w:b/>
          <w:sz w:val="26"/>
          <w:szCs w:val="26"/>
        </w:rPr>
        <w:t>Виктор Михайлович спрашивает: Я предпенсионер и хотел бы получить льготу в налоговой на имущество. Подскажите, какой документ мне нужно получить для подтверждения статуса предпенсионера?</w:t>
      </w:r>
    </w:p>
    <w:p w:rsidR="001F41D3" w:rsidRPr="005013D4" w:rsidRDefault="001F41D3" w:rsidP="00A57ECB">
      <w:pPr>
        <w:pStyle w:val="a4"/>
        <w:spacing w:line="276" w:lineRule="auto"/>
        <w:ind w:left="-567" w:firstLine="567"/>
        <w:jc w:val="both"/>
        <w:rPr>
          <w:rFonts w:ascii="Times New Roman" w:hAnsi="Times New Roman"/>
          <w:sz w:val="26"/>
          <w:szCs w:val="26"/>
        </w:rPr>
      </w:pPr>
      <w:r w:rsidRPr="005013D4">
        <w:rPr>
          <w:rFonts w:ascii="Times New Roman" w:hAnsi="Times New Roman"/>
          <w:b/>
          <w:sz w:val="26"/>
          <w:szCs w:val="26"/>
        </w:rPr>
        <w:t xml:space="preserve">Ответ: </w:t>
      </w:r>
      <w:r w:rsidRPr="005013D4">
        <w:rPr>
          <w:rFonts w:ascii="Times New Roman" w:hAnsi="Times New Roman"/>
          <w:sz w:val="26"/>
          <w:szCs w:val="26"/>
        </w:rPr>
        <w:t xml:space="preserve">Ув. Виктор Михайлович, для подтверждения статуса предпенсионера Вы можете получить справку.Это можно сделать,лично обратившись в Управление ПФР или МФЦ. Справку можно получить и в электронном виде, запросив ее в личном кабинете на сайте ПФР или на сайте госуслуг. При желании сформированную справку можно </w:t>
      </w:r>
      <w:r>
        <w:rPr>
          <w:rFonts w:ascii="Times New Roman" w:hAnsi="Times New Roman"/>
          <w:sz w:val="26"/>
          <w:szCs w:val="26"/>
        </w:rPr>
        <w:t xml:space="preserve">направить себе </w:t>
      </w:r>
      <w:r w:rsidRPr="005013D4">
        <w:rPr>
          <w:rFonts w:ascii="Times New Roman" w:hAnsi="Times New Roman"/>
          <w:sz w:val="26"/>
          <w:szCs w:val="26"/>
        </w:rPr>
        <w:t>на электронную почту,  сохранить, распечатать, а также просмотреть в разделе «История обращений».</w:t>
      </w:r>
    </w:p>
    <w:p w:rsidR="001F552E" w:rsidRDefault="001F41D3" w:rsidP="00A57ECB">
      <w:pPr>
        <w:pStyle w:val="a4"/>
        <w:spacing w:line="276" w:lineRule="auto"/>
        <w:ind w:left="-567" w:firstLine="567"/>
        <w:jc w:val="both"/>
        <w:rPr>
          <w:sz w:val="26"/>
          <w:szCs w:val="26"/>
        </w:rPr>
      </w:pPr>
      <w:r w:rsidRPr="005013D4">
        <w:rPr>
          <w:rFonts w:ascii="Times New Roman" w:hAnsi="Times New Roman"/>
          <w:sz w:val="26"/>
          <w:szCs w:val="26"/>
        </w:rPr>
        <w:t xml:space="preserve">Благодаря защищенным электронным каналам связи статус предпенсионера может быть подтвержден в рамках межведомственного взаимодействия. Таким образом, для того, чтобы оформить льготу, гражданину достаточно просто подать заявление в налоговую, службу занятости или другой орган. Самостоятельно обращаться в Пенсионный фонд нет необходимости, данные будут переданы в электронной форме по каналам СМЭВ, через Единую государственную информационную систему социального </w:t>
      </w:r>
    </w:p>
    <w:p w:rsidR="00BC3EA0" w:rsidRDefault="00BC3EA0" w:rsidP="00A57ECB">
      <w:pPr>
        <w:pStyle w:val="a4"/>
        <w:spacing w:line="276" w:lineRule="auto"/>
        <w:ind w:left="-567" w:firstLine="567"/>
        <w:jc w:val="both"/>
        <w:rPr>
          <w:rFonts w:ascii="Times New Roman" w:hAnsi="Times New Roman"/>
          <w:b/>
          <w:sz w:val="26"/>
          <w:szCs w:val="26"/>
        </w:rPr>
      </w:pPr>
      <w:r>
        <w:rPr>
          <w:rFonts w:ascii="Times New Roman" w:hAnsi="Times New Roman"/>
          <w:b/>
          <w:sz w:val="26"/>
          <w:szCs w:val="26"/>
        </w:rPr>
        <w:t>В официальную группу Отделения ПФР по Белгородской области в социальной сети «В контакте» поступил акту</w:t>
      </w:r>
      <w:r w:rsidR="00A57ECB">
        <w:rPr>
          <w:rFonts w:ascii="Times New Roman" w:hAnsi="Times New Roman"/>
          <w:b/>
          <w:sz w:val="26"/>
          <w:szCs w:val="26"/>
        </w:rPr>
        <w:t>альный для абитуриентов вопрос.</w:t>
      </w:r>
      <w:r w:rsidR="00A86091">
        <w:rPr>
          <w:rFonts w:ascii="Times New Roman" w:hAnsi="Times New Roman"/>
          <w:b/>
          <w:sz w:val="26"/>
          <w:szCs w:val="26"/>
        </w:rPr>
        <w:t xml:space="preserve"> Евгений Суриков</w:t>
      </w:r>
      <w:r>
        <w:rPr>
          <w:rFonts w:ascii="Times New Roman" w:hAnsi="Times New Roman"/>
          <w:b/>
          <w:sz w:val="26"/>
          <w:szCs w:val="26"/>
        </w:rPr>
        <w:t xml:space="preserve"> спрашивает: в этом году я окончил школу и поступ</w:t>
      </w:r>
      <w:r w:rsidR="003450C9">
        <w:rPr>
          <w:rFonts w:ascii="Times New Roman" w:hAnsi="Times New Roman"/>
          <w:b/>
          <w:sz w:val="26"/>
          <w:szCs w:val="26"/>
        </w:rPr>
        <w:t>аю</w:t>
      </w:r>
      <w:r>
        <w:rPr>
          <w:rFonts w:ascii="Times New Roman" w:hAnsi="Times New Roman"/>
          <w:b/>
          <w:sz w:val="26"/>
          <w:szCs w:val="26"/>
        </w:rPr>
        <w:t xml:space="preserve"> на очное отделение в вуз. Подскажите, нужно ли мне сообщить о поступлении в вуз в Пенсионный фонд, чтобы и дальше получать пенсию по потере кормильца? </w:t>
      </w:r>
    </w:p>
    <w:p w:rsidR="00BC3EA0" w:rsidRDefault="00BC3EA0" w:rsidP="00A57ECB">
      <w:pPr>
        <w:pStyle w:val="a3"/>
        <w:spacing w:before="0" w:beforeAutospacing="0" w:after="0" w:afterAutospacing="0" w:line="276" w:lineRule="auto"/>
        <w:ind w:left="-567" w:firstLine="567"/>
        <w:jc w:val="both"/>
        <w:rPr>
          <w:sz w:val="26"/>
          <w:szCs w:val="26"/>
        </w:rPr>
      </w:pPr>
      <w:r>
        <w:rPr>
          <w:b/>
          <w:sz w:val="26"/>
          <w:szCs w:val="26"/>
        </w:rPr>
        <w:lastRenderedPageBreak/>
        <w:t xml:space="preserve">Ответ:  </w:t>
      </w:r>
      <w:r>
        <w:rPr>
          <w:sz w:val="26"/>
          <w:szCs w:val="26"/>
        </w:rPr>
        <w:t>Ув.</w:t>
      </w:r>
      <w:r w:rsidR="00A86091">
        <w:rPr>
          <w:sz w:val="26"/>
          <w:szCs w:val="26"/>
        </w:rPr>
        <w:t xml:space="preserve"> Евгений</w:t>
      </w:r>
      <w:r>
        <w:rPr>
          <w:sz w:val="26"/>
          <w:szCs w:val="26"/>
        </w:rPr>
        <w:t xml:space="preserve">, чтобы продлить выплату пенсии по случаю потери кормильца, Вам необходимо представить в Пенсионный фонд справку из учебного заведения о своем зачислении с указанием всего периода обучения. Ее достаточно принести один раз в начале обучения. Выплата пенсии такому учащемуся продолжается до 23 лет. При отчислении с очного отделения, окончании учебы или достижения студентом 23-летнего возраста выплата пенсии прекращается. О прекращении по каким-либо причинам учебы студент должен сообщить в Пенсионный фонд.  </w:t>
      </w:r>
      <w:r>
        <w:rPr>
          <w:rStyle w:val="a5"/>
          <w:sz w:val="26"/>
          <w:szCs w:val="26"/>
        </w:rPr>
        <w:t xml:space="preserve">Иначе, полученную после отчисления пенсию, придется вернуть в ПФР. </w:t>
      </w:r>
      <w:r>
        <w:rPr>
          <w:sz w:val="26"/>
          <w:szCs w:val="26"/>
        </w:rPr>
        <w:t>ПФР проводит соответствующие проверки и ежегодно регистрирует такие неприятные случаи, когда получателю пенсии приходится возвращать незаконно полученные деньги.</w:t>
      </w:r>
    </w:p>
    <w:p w:rsidR="00A57ECB" w:rsidRPr="00A57ECB" w:rsidRDefault="00A57ECB" w:rsidP="00A57ECB">
      <w:pPr>
        <w:pStyle w:val="a3"/>
        <w:spacing w:before="0" w:beforeAutospacing="0" w:after="0" w:afterAutospacing="0" w:line="276" w:lineRule="auto"/>
        <w:ind w:left="-567" w:firstLine="567"/>
        <w:jc w:val="both"/>
        <w:rPr>
          <w:b/>
          <w:sz w:val="26"/>
          <w:szCs w:val="26"/>
        </w:rPr>
      </w:pPr>
      <w:r w:rsidRPr="00A57ECB">
        <w:rPr>
          <w:b/>
          <w:sz w:val="26"/>
          <w:szCs w:val="26"/>
        </w:rPr>
        <w:t xml:space="preserve">В последнее время на горячую линию Отделения ПФР поступало множество вопросов о том, в каком размере могут производиться удержания из пенсии? И обязан ли Пенсионный фонд уведомлять гражданина о начале удержаний? </w:t>
      </w:r>
    </w:p>
    <w:p w:rsidR="00A57ECB" w:rsidRPr="00A57ECB" w:rsidRDefault="00A57ECB" w:rsidP="00A57ECB">
      <w:pPr>
        <w:pStyle w:val="a3"/>
        <w:spacing w:before="0" w:beforeAutospacing="0" w:after="0" w:afterAutospacing="0" w:line="276" w:lineRule="auto"/>
        <w:ind w:left="-567" w:firstLine="567"/>
        <w:jc w:val="both"/>
        <w:rPr>
          <w:sz w:val="26"/>
          <w:szCs w:val="26"/>
        </w:rPr>
      </w:pPr>
      <w:r w:rsidRPr="00A57ECB">
        <w:rPr>
          <w:sz w:val="26"/>
          <w:szCs w:val="26"/>
        </w:rPr>
        <w:t>В соответствии с законодательством взыскание задолженности по исполнительному документу может быть произведено с заработной платы, пенсии, стипендии и иных доходов должника. Если должником является пенсионер, документы направляются взыскателем или судебным приставом-исполнителем в территориальный орган ПФР по месту его жительства. После их получения специалисты Пенсионного фонда должны начать производить удержания из пенсии. При этом обязанности уведомлять гражданина у специалистов  ПФР нет.</w:t>
      </w:r>
    </w:p>
    <w:p w:rsidR="00A57ECB" w:rsidRPr="00A57ECB" w:rsidRDefault="00A57ECB" w:rsidP="00A57ECB">
      <w:pPr>
        <w:pStyle w:val="a3"/>
        <w:spacing w:before="0" w:beforeAutospacing="0" w:after="0" w:afterAutospacing="0" w:line="276" w:lineRule="auto"/>
        <w:ind w:left="-567" w:firstLine="567"/>
        <w:jc w:val="both"/>
        <w:rPr>
          <w:sz w:val="26"/>
          <w:szCs w:val="26"/>
        </w:rPr>
      </w:pPr>
      <w:r w:rsidRPr="00A57ECB">
        <w:rPr>
          <w:sz w:val="26"/>
          <w:szCs w:val="26"/>
        </w:rPr>
        <w:t>В соответствии с Федеральным законом «О страховых пенсиях» удержания производятся на основании исполнительных документов, решений органов ПФР, решений судов о взыскании сумм пенсий вследствие злоупотреблений со стороны пенсионера, установленных в судебном порядке.</w:t>
      </w:r>
    </w:p>
    <w:p w:rsidR="00A57ECB" w:rsidRPr="00A57ECB" w:rsidRDefault="00A57ECB" w:rsidP="00A57ECB">
      <w:pPr>
        <w:pStyle w:val="a3"/>
        <w:spacing w:before="0" w:beforeAutospacing="0" w:after="0" w:afterAutospacing="0" w:line="276" w:lineRule="auto"/>
        <w:ind w:left="-567" w:firstLine="567"/>
        <w:jc w:val="both"/>
        <w:rPr>
          <w:sz w:val="26"/>
          <w:szCs w:val="26"/>
        </w:rPr>
      </w:pPr>
      <w:r w:rsidRPr="00A57ECB">
        <w:rPr>
          <w:sz w:val="26"/>
          <w:szCs w:val="26"/>
        </w:rPr>
        <w:t>Также территориальные органы ПФР имеют право произвести удержание, если по вине гражданина произошла переплата пенсии. Удержание будет производиться на основании  соответствующего решения. В данном случае специалисты Пенсионного фонда обязательно уведомляют пенсионера о возникшей ситуации.</w:t>
      </w:r>
    </w:p>
    <w:p w:rsidR="00A57ECB" w:rsidRPr="00A57ECB" w:rsidRDefault="00A57ECB" w:rsidP="00A57ECB">
      <w:pPr>
        <w:pStyle w:val="a3"/>
        <w:spacing w:before="0" w:beforeAutospacing="0" w:after="0" w:afterAutospacing="0" w:line="276" w:lineRule="auto"/>
        <w:ind w:left="-567" w:firstLine="567"/>
        <w:jc w:val="both"/>
        <w:rPr>
          <w:sz w:val="26"/>
          <w:szCs w:val="26"/>
        </w:rPr>
      </w:pPr>
      <w:r w:rsidRPr="00A57ECB">
        <w:rPr>
          <w:sz w:val="26"/>
          <w:szCs w:val="26"/>
        </w:rPr>
        <w:t>При удержании из пенсии по исполнительным документам за гражданином должно быть сохранено 50% от суммы пенсии. Указанное ограничение не применяется при взыскании алиментов на несовершеннолетних детей, возмещении вреда, причиненного здоровью, возмещении вреда лицам, понесшим ущерб в результате смерти кормильца, и возмещении ущерба, причиненного преступлением. В этих случаях размер удержаний может достигать 70%.</w:t>
      </w:r>
    </w:p>
    <w:p w:rsidR="00A57ECB" w:rsidRPr="00A57ECB" w:rsidRDefault="00A57ECB" w:rsidP="00A57ECB">
      <w:pPr>
        <w:pStyle w:val="a3"/>
        <w:spacing w:before="0" w:beforeAutospacing="0" w:after="0" w:afterAutospacing="0" w:line="276" w:lineRule="auto"/>
        <w:ind w:left="-567" w:firstLine="567"/>
        <w:jc w:val="both"/>
        <w:rPr>
          <w:sz w:val="26"/>
          <w:szCs w:val="26"/>
        </w:rPr>
      </w:pPr>
      <w:r w:rsidRPr="00A57ECB">
        <w:rPr>
          <w:sz w:val="26"/>
          <w:szCs w:val="26"/>
        </w:rPr>
        <w:t>Если удержание производится по решению ПФР, то его размер не будет превышать 20% от пенсии. Решения территориального органа ПФР о взыскании излишне выплаченных пенсионеру сумм пенсии могут быть обжалованы пенсионером в вышестоящем пенсионном органе и (или) в суде. Также в судебном порядке может быть обжалован размер удержаний по исполнительному листу.</w:t>
      </w:r>
    </w:p>
    <w:p w:rsidR="00227A26" w:rsidRPr="005013D4" w:rsidRDefault="00227A26" w:rsidP="00A57ECB">
      <w:pPr>
        <w:pStyle w:val="a4"/>
        <w:spacing w:line="276" w:lineRule="auto"/>
        <w:ind w:left="-567" w:firstLine="567"/>
        <w:jc w:val="both"/>
        <w:rPr>
          <w:rFonts w:ascii="Times New Roman" w:hAnsi="Times New Roman"/>
          <w:b/>
          <w:sz w:val="26"/>
          <w:szCs w:val="26"/>
        </w:rPr>
      </w:pPr>
      <w:r w:rsidRPr="005013D4">
        <w:rPr>
          <w:rFonts w:ascii="Times New Roman" w:hAnsi="Times New Roman"/>
          <w:b/>
          <w:sz w:val="26"/>
          <w:szCs w:val="26"/>
        </w:rPr>
        <w:t>Из</w:t>
      </w:r>
      <w:r>
        <w:rPr>
          <w:rFonts w:ascii="Times New Roman" w:hAnsi="Times New Roman"/>
          <w:b/>
          <w:sz w:val="26"/>
          <w:szCs w:val="26"/>
        </w:rPr>
        <w:t xml:space="preserve"> Алексеевского</w:t>
      </w:r>
      <w:r w:rsidRPr="005013D4">
        <w:rPr>
          <w:rFonts w:ascii="Times New Roman" w:hAnsi="Times New Roman"/>
          <w:b/>
          <w:sz w:val="26"/>
          <w:szCs w:val="26"/>
        </w:rPr>
        <w:t xml:space="preserve"> района к нам обратилась </w:t>
      </w:r>
      <w:r>
        <w:rPr>
          <w:rFonts w:ascii="Times New Roman" w:hAnsi="Times New Roman"/>
          <w:b/>
          <w:sz w:val="26"/>
          <w:szCs w:val="26"/>
        </w:rPr>
        <w:t>Валентина Семеновна</w:t>
      </w:r>
      <w:r w:rsidRPr="005013D4">
        <w:rPr>
          <w:rFonts w:ascii="Times New Roman" w:hAnsi="Times New Roman"/>
          <w:b/>
          <w:sz w:val="26"/>
          <w:szCs w:val="26"/>
        </w:rPr>
        <w:t xml:space="preserve">. Она  спрашивает: получала пенсию на почте, но сейчас хотела бы получать на </w:t>
      </w:r>
      <w:r w:rsidRPr="005013D4">
        <w:rPr>
          <w:rFonts w:ascii="Times New Roman" w:hAnsi="Times New Roman"/>
          <w:b/>
          <w:sz w:val="26"/>
          <w:szCs w:val="26"/>
        </w:rPr>
        <w:lastRenderedPageBreak/>
        <w:t>банковскую карточку</w:t>
      </w:r>
      <w:r>
        <w:rPr>
          <w:rFonts w:ascii="Times New Roman" w:hAnsi="Times New Roman"/>
          <w:b/>
          <w:sz w:val="26"/>
          <w:szCs w:val="26"/>
        </w:rPr>
        <w:t>, так как на летнее время уеду на дачу.</w:t>
      </w:r>
      <w:r w:rsidRPr="005013D4">
        <w:rPr>
          <w:rFonts w:ascii="Times New Roman" w:hAnsi="Times New Roman"/>
          <w:b/>
          <w:sz w:val="26"/>
          <w:szCs w:val="26"/>
        </w:rPr>
        <w:t xml:space="preserve"> Что для этого нужно сделать.</w:t>
      </w:r>
    </w:p>
    <w:p w:rsidR="00227A26" w:rsidRPr="00227A26" w:rsidRDefault="00227A26" w:rsidP="00A57ECB">
      <w:pPr>
        <w:pStyle w:val="a4"/>
        <w:spacing w:line="276" w:lineRule="auto"/>
        <w:ind w:left="-567" w:firstLine="567"/>
        <w:jc w:val="both"/>
        <w:rPr>
          <w:rFonts w:ascii="Times New Roman" w:hAnsi="Times New Roman"/>
          <w:sz w:val="26"/>
          <w:szCs w:val="26"/>
        </w:rPr>
      </w:pPr>
      <w:r w:rsidRPr="005013D4">
        <w:rPr>
          <w:rFonts w:ascii="Times New Roman" w:hAnsi="Times New Roman"/>
          <w:b/>
          <w:sz w:val="26"/>
          <w:szCs w:val="26"/>
        </w:rPr>
        <w:t xml:space="preserve">Ответ: </w:t>
      </w:r>
      <w:r w:rsidRPr="005013D4">
        <w:rPr>
          <w:rFonts w:ascii="Times New Roman" w:hAnsi="Times New Roman"/>
          <w:sz w:val="26"/>
          <w:szCs w:val="26"/>
        </w:rPr>
        <w:t xml:space="preserve">Ув. </w:t>
      </w:r>
      <w:r>
        <w:rPr>
          <w:rFonts w:ascii="Times New Roman" w:hAnsi="Times New Roman"/>
          <w:sz w:val="26"/>
          <w:szCs w:val="26"/>
        </w:rPr>
        <w:t>Валентина Семеновна,</w:t>
      </w:r>
      <w:r w:rsidRPr="005013D4">
        <w:rPr>
          <w:rFonts w:ascii="Times New Roman" w:hAnsi="Times New Roman"/>
          <w:sz w:val="26"/>
          <w:szCs w:val="26"/>
        </w:rPr>
        <w:t xml:space="preserve"> в соответствии с законодательством гражданин вправе выбирать любую доставочную организацию по своему усмотрению. Сделать это можно, подав заявление лично в Управлении ПФР, указ</w:t>
      </w:r>
      <w:r>
        <w:rPr>
          <w:rFonts w:ascii="Times New Roman" w:hAnsi="Times New Roman"/>
          <w:sz w:val="26"/>
          <w:szCs w:val="26"/>
        </w:rPr>
        <w:t xml:space="preserve">ав реквизиты банковского счета, </w:t>
      </w:r>
      <w:r w:rsidRPr="005013D4">
        <w:rPr>
          <w:rFonts w:ascii="Times New Roman" w:hAnsi="Times New Roman"/>
          <w:sz w:val="26"/>
          <w:szCs w:val="26"/>
        </w:rPr>
        <w:t>на который будут перечисляться средства. Также способ доставки пенсии возможно изменить, не выходя из дома, подав соответствующее заявление на сайте госуслуг или в сервисе Личный кабинет гражд</w:t>
      </w:r>
      <w:r>
        <w:rPr>
          <w:rFonts w:ascii="Times New Roman" w:hAnsi="Times New Roman"/>
          <w:sz w:val="26"/>
          <w:szCs w:val="26"/>
        </w:rPr>
        <w:t>анина на официальном сайте ПФР.</w:t>
      </w:r>
    </w:p>
    <w:p w:rsidR="00E67120" w:rsidRDefault="00E67120" w:rsidP="00A57ECB">
      <w:pPr>
        <w:pStyle w:val="a3"/>
        <w:spacing w:before="0" w:beforeAutospacing="0" w:after="0" w:afterAutospacing="0" w:line="276" w:lineRule="auto"/>
        <w:ind w:left="-567" w:firstLine="567"/>
        <w:jc w:val="both"/>
        <w:rPr>
          <w:b/>
          <w:sz w:val="26"/>
          <w:szCs w:val="26"/>
        </w:rPr>
      </w:pPr>
      <w:r>
        <w:rPr>
          <w:b/>
          <w:sz w:val="26"/>
          <w:szCs w:val="26"/>
        </w:rPr>
        <w:t>Алексей Максимович интересуется: Работаю врачом в городской больнице, подскажите, как будет назначаться пенсия медицинским работникам в 2019 году?</w:t>
      </w:r>
    </w:p>
    <w:p w:rsidR="00E67120" w:rsidRDefault="00E67120" w:rsidP="00A57ECB">
      <w:pPr>
        <w:pStyle w:val="a3"/>
        <w:spacing w:before="0" w:beforeAutospacing="0" w:after="0" w:afterAutospacing="0" w:line="276" w:lineRule="auto"/>
        <w:ind w:left="-567" w:firstLine="567"/>
        <w:jc w:val="both"/>
        <w:rPr>
          <w:sz w:val="26"/>
          <w:szCs w:val="26"/>
        </w:rPr>
      </w:pPr>
      <w:r>
        <w:rPr>
          <w:b/>
          <w:sz w:val="26"/>
          <w:szCs w:val="26"/>
        </w:rPr>
        <w:t>Ответ: Ув. Алексей Максимович, в</w:t>
      </w:r>
      <w:r w:rsidRPr="00845AD4">
        <w:rPr>
          <w:sz w:val="26"/>
          <w:szCs w:val="26"/>
        </w:rPr>
        <w:t xml:space="preserve"> настоящее время в сфере здравоохранения Белгородской области  происходят существенные преобразования. Право на досрочную страховую пенсию по старости медицинским работникам при всех реорганизациях </w:t>
      </w:r>
      <w:r>
        <w:rPr>
          <w:sz w:val="26"/>
          <w:szCs w:val="26"/>
        </w:rPr>
        <w:t>сохранится</w:t>
      </w:r>
      <w:r w:rsidRPr="00845AD4">
        <w:rPr>
          <w:sz w:val="26"/>
          <w:szCs w:val="26"/>
        </w:rPr>
        <w:t xml:space="preserve"> при условии, что наименования учреждений, отделений и должностей </w:t>
      </w:r>
      <w:r>
        <w:rPr>
          <w:sz w:val="26"/>
          <w:szCs w:val="26"/>
        </w:rPr>
        <w:t xml:space="preserve">будет </w:t>
      </w:r>
      <w:r w:rsidRPr="00845AD4">
        <w:rPr>
          <w:sz w:val="26"/>
          <w:szCs w:val="26"/>
        </w:rPr>
        <w:t xml:space="preserve">указано </w:t>
      </w:r>
      <w:r>
        <w:rPr>
          <w:sz w:val="26"/>
          <w:szCs w:val="26"/>
        </w:rPr>
        <w:t xml:space="preserve">в документации, необходимой для назначения пенсии, </w:t>
      </w:r>
      <w:r w:rsidRPr="00845AD4">
        <w:rPr>
          <w:sz w:val="26"/>
          <w:szCs w:val="26"/>
        </w:rPr>
        <w:t>в строгом соответствии со Списком, утвержденным поста</w:t>
      </w:r>
      <w:r>
        <w:rPr>
          <w:sz w:val="26"/>
          <w:szCs w:val="26"/>
        </w:rPr>
        <w:t>новлением правительства.</w:t>
      </w:r>
    </w:p>
    <w:p w:rsidR="00E67120" w:rsidRDefault="00E67120" w:rsidP="00A57ECB">
      <w:pPr>
        <w:pStyle w:val="a3"/>
        <w:spacing w:before="0" w:beforeAutospacing="0" w:after="0" w:afterAutospacing="0" w:line="276" w:lineRule="auto"/>
        <w:ind w:left="-567" w:firstLine="567"/>
        <w:jc w:val="both"/>
        <w:rPr>
          <w:sz w:val="26"/>
          <w:szCs w:val="26"/>
        </w:rPr>
      </w:pPr>
      <w:r w:rsidRPr="00845AD4">
        <w:rPr>
          <w:sz w:val="26"/>
          <w:szCs w:val="26"/>
        </w:rPr>
        <w:t>С января 2019 года в силу вступили новшества в пенсионном законодательстве, которые предусматривают изменения сроков назначения льготной пенсии по старо</w:t>
      </w:r>
      <w:r>
        <w:rPr>
          <w:sz w:val="26"/>
          <w:szCs w:val="26"/>
        </w:rPr>
        <w:t>сти для медицинских работников.</w:t>
      </w:r>
      <w:r w:rsidRPr="00845AD4">
        <w:rPr>
          <w:sz w:val="26"/>
          <w:szCs w:val="26"/>
        </w:rPr>
        <w:t xml:space="preserve">Новый возраст выхода на пенсию будет исчисляться от даты выработки специального стажа и приобретения права на досрочную пенсию. Сейчас данным категориям </w:t>
      </w:r>
      <w:r>
        <w:rPr>
          <w:sz w:val="26"/>
          <w:szCs w:val="26"/>
        </w:rPr>
        <w:t>специалистов</w:t>
      </w:r>
      <w:r w:rsidRPr="00845AD4">
        <w:rPr>
          <w:sz w:val="26"/>
          <w:szCs w:val="26"/>
        </w:rPr>
        <w:t xml:space="preserve"> необходимо выработать специальный стаж длительностью 25 лет – в сельской местности и 30 лет – в городе и</w:t>
      </w:r>
      <w:r>
        <w:rPr>
          <w:sz w:val="26"/>
          <w:szCs w:val="26"/>
        </w:rPr>
        <w:t>ли</w:t>
      </w:r>
      <w:r w:rsidRPr="00845AD4">
        <w:rPr>
          <w:sz w:val="26"/>
          <w:szCs w:val="26"/>
        </w:rPr>
        <w:t xml:space="preserve"> при смешанной выслуге «город+село», однако дата установления пенсии будет поэтапно увеличена от года до пяти лет. </w:t>
      </w:r>
    </w:p>
    <w:p w:rsidR="001F552E" w:rsidRDefault="00E67120" w:rsidP="00A57ECB">
      <w:pPr>
        <w:pStyle w:val="a3"/>
        <w:spacing w:before="0" w:beforeAutospacing="0" w:after="0" w:afterAutospacing="0" w:line="276" w:lineRule="auto"/>
        <w:ind w:left="-567" w:firstLine="567"/>
        <w:jc w:val="both"/>
        <w:rPr>
          <w:sz w:val="26"/>
          <w:szCs w:val="26"/>
        </w:rPr>
      </w:pPr>
      <w:r>
        <w:rPr>
          <w:sz w:val="26"/>
          <w:szCs w:val="26"/>
        </w:rPr>
        <w:t>Д</w:t>
      </w:r>
      <w:r w:rsidRPr="00845AD4">
        <w:rPr>
          <w:sz w:val="26"/>
          <w:szCs w:val="26"/>
        </w:rPr>
        <w:t>ля уходящих на пенсию в 2019-2020 годах предоставляется льгота по выходу на пенсию на шесть месяцев раньше от установленного срока. Таким образом, возраст, в котором медицинские работники  вырабатывают специальный стаж и приобретают право на досрочную пенсию, фиксируется, а реализовать это право, то есть обратиться за получением пенсии, они смогут позже в зависимости от года выработки стажа.</w:t>
      </w:r>
    </w:p>
    <w:p w:rsidR="00E67120" w:rsidRPr="00C91A36" w:rsidRDefault="00E67120" w:rsidP="00A57ECB">
      <w:pPr>
        <w:pStyle w:val="a4"/>
        <w:tabs>
          <w:tab w:val="left" w:pos="9356"/>
        </w:tabs>
        <w:spacing w:line="276" w:lineRule="auto"/>
        <w:ind w:left="-567" w:firstLine="567"/>
        <w:jc w:val="both"/>
        <w:rPr>
          <w:rFonts w:ascii="Times New Roman" w:hAnsi="Times New Roman"/>
          <w:b/>
          <w:sz w:val="26"/>
          <w:szCs w:val="26"/>
        </w:rPr>
      </w:pPr>
      <w:r>
        <w:rPr>
          <w:rFonts w:ascii="Times New Roman" w:hAnsi="Times New Roman"/>
          <w:b/>
          <w:sz w:val="26"/>
          <w:szCs w:val="26"/>
        </w:rPr>
        <w:t xml:space="preserve">Михаил Васильевич </w:t>
      </w:r>
      <w:r w:rsidRPr="00C91A36">
        <w:rPr>
          <w:rFonts w:ascii="Times New Roman" w:hAnsi="Times New Roman"/>
          <w:b/>
          <w:sz w:val="26"/>
          <w:szCs w:val="26"/>
        </w:rPr>
        <w:t xml:space="preserve">интересуется: слышал, что можно </w:t>
      </w:r>
      <w:r>
        <w:rPr>
          <w:rFonts w:ascii="Times New Roman" w:hAnsi="Times New Roman"/>
          <w:b/>
          <w:sz w:val="26"/>
          <w:szCs w:val="26"/>
        </w:rPr>
        <w:t>вернуть набор социальных услуг, от которого я отказался в прошлом году,как это сделать?</w:t>
      </w:r>
    </w:p>
    <w:p w:rsidR="00E67120" w:rsidRPr="00A86091" w:rsidRDefault="00E67120" w:rsidP="00A57ECB">
      <w:pPr>
        <w:pStyle w:val="a4"/>
        <w:tabs>
          <w:tab w:val="left" w:pos="9356"/>
        </w:tabs>
        <w:spacing w:line="276" w:lineRule="auto"/>
        <w:ind w:left="-567" w:firstLine="567"/>
        <w:jc w:val="both"/>
        <w:rPr>
          <w:rFonts w:ascii="Times New Roman" w:hAnsi="Times New Roman"/>
          <w:sz w:val="26"/>
          <w:szCs w:val="26"/>
        </w:rPr>
      </w:pPr>
      <w:r w:rsidRPr="00C91A36">
        <w:rPr>
          <w:rFonts w:ascii="Times New Roman" w:hAnsi="Times New Roman"/>
          <w:b/>
          <w:sz w:val="26"/>
          <w:szCs w:val="26"/>
        </w:rPr>
        <w:t>Ответ:</w:t>
      </w:r>
      <w:r w:rsidR="00A86091" w:rsidRPr="00A86091">
        <w:rPr>
          <w:rFonts w:ascii="Times New Roman" w:hAnsi="Times New Roman"/>
          <w:sz w:val="26"/>
          <w:szCs w:val="26"/>
        </w:rPr>
        <w:t>Ув. Михаил Васильевич, з</w:t>
      </w:r>
      <w:r w:rsidRPr="00A86091">
        <w:rPr>
          <w:rFonts w:ascii="Times New Roman" w:hAnsi="Times New Roman"/>
          <w:sz w:val="26"/>
          <w:szCs w:val="26"/>
        </w:rPr>
        <w:t>аявление достаточно подать один раз в Управление Пенсионного фонда, в МФЦ или воспользоваться сервисом Личный кабинет гражданина на сайте Пенсионного фонда до 1 октября</w:t>
      </w:r>
      <w:r w:rsidR="00AE3C94">
        <w:rPr>
          <w:rFonts w:ascii="Times New Roman" w:hAnsi="Times New Roman"/>
          <w:sz w:val="26"/>
          <w:szCs w:val="26"/>
        </w:rPr>
        <w:t xml:space="preserve"> 2019 года</w:t>
      </w:r>
      <w:r w:rsidRPr="00A86091">
        <w:rPr>
          <w:rFonts w:ascii="Times New Roman" w:hAnsi="Times New Roman"/>
          <w:sz w:val="26"/>
          <w:szCs w:val="26"/>
        </w:rPr>
        <w:t xml:space="preserve">. Поданное заявление будет действовать с 1 января </w:t>
      </w:r>
      <w:r w:rsidR="00AE3C94">
        <w:rPr>
          <w:rFonts w:ascii="Times New Roman" w:hAnsi="Times New Roman"/>
          <w:sz w:val="26"/>
          <w:szCs w:val="26"/>
        </w:rPr>
        <w:t>2020 года</w:t>
      </w:r>
      <w:bookmarkStart w:id="0" w:name="_GoBack"/>
      <w:bookmarkEnd w:id="0"/>
      <w:r w:rsidRPr="00A86091">
        <w:rPr>
          <w:rFonts w:ascii="Times New Roman" w:hAnsi="Times New Roman"/>
          <w:sz w:val="26"/>
          <w:szCs w:val="26"/>
        </w:rPr>
        <w:t xml:space="preserve"> и до тех пор, пока гр</w:t>
      </w:r>
      <w:r w:rsidR="00A86091" w:rsidRPr="00A86091">
        <w:rPr>
          <w:rFonts w:ascii="Times New Roman" w:hAnsi="Times New Roman"/>
          <w:sz w:val="26"/>
          <w:szCs w:val="26"/>
        </w:rPr>
        <w:t xml:space="preserve">ажданин не изменит свой выбор. </w:t>
      </w:r>
      <w:r w:rsidRPr="00A86091">
        <w:rPr>
          <w:rFonts w:ascii="Times New Roman" w:hAnsi="Times New Roman"/>
          <w:sz w:val="26"/>
          <w:szCs w:val="26"/>
        </w:rPr>
        <w:t>Право на получение НСУ в натуральном виде возникает у гражданина автоматически при установлении ежемесячной денежной</w:t>
      </w:r>
      <w:r w:rsidR="00A86091" w:rsidRPr="00A86091">
        <w:rPr>
          <w:rFonts w:ascii="Times New Roman" w:hAnsi="Times New Roman"/>
          <w:sz w:val="26"/>
          <w:szCs w:val="26"/>
        </w:rPr>
        <w:t xml:space="preserve"> выплаты. Стоимость полного денежного эквивалента НСУ с 1 февраля выросла до 1121,42 рубля в месяц. Он включает в себя предоставление лекарственных препаратов, медицинских изделий, продуктов лечебного питания – 863,75 рубля, предоставление путевки на санаторно-курортное лечение для профилактики основных заболеваний – 133,62 рубля, бесплатный проезд на пригородном железнодорожном транспорте или на междугородном транспорте к месту лечения и </w:t>
      </w:r>
      <w:r w:rsidR="00A86091" w:rsidRPr="00A86091">
        <w:rPr>
          <w:rFonts w:ascii="Times New Roman" w:hAnsi="Times New Roman"/>
          <w:sz w:val="26"/>
          <w:szCs w:val="26"/>
        </w:rPr>
        <w:lastRenderedPageBreak/>
        <w:t>обратно – 124,05 рубля.</w:t>
      </w:r>
      <w:r w:rsidRPr="00A86091">
        <w:rPr>
          <w:rFonts w:ascii="Times New Roman" w:hAnsi="Times New Roman"/>
          <w:sz w:val="26"/>
          <w:szCs w:val="26"/>
        </w:rPr>
        <w:t xml:space="preserve"> Впоследствии гражданин имеет право заменить полностью или частично получение набора социальных услуг на его денежный эквивалент, но не чаще одного раза в год.</w:t>
      </w:r>
    </w:p>
    <w:p w:rsidR="00E67120" w:rsidRPr="00A86091" w:rsidRDefault="00E67120" w:rsidP="00A57ECB">
      <w:pPr>
        <w:pStyle w:val="a4"/>
        <w:tabs>
          <w:tab w:val="left" w:pos="9356"/>
        </w:tabs>
        <w:spacing w:line="276" w:lineRule="auto"/>
        <w:ind w:left="-567" w:firstLine="567"/>
        <w:jc w:val="both"/>
        <w:rPr>
          <w:rFonts w:ascii="Times New Roman" w:hAnsi="Times New Roman"/>
          <w:sz w:val="26"/>
          <w:szCs w:val="26"/>
        </w:rPr>
      </w:pPr>
      <w:r w:rsidRPr="00A86091">
        <w:rPr>
          <w:rFonts w:ascii="Times New Roman" w:hAnsi="Times New Roman"/>
          <w:sz w:val="26"/>
          <w:szCs w:val="26"/>
        </w:rPr>
        <w:t xml:space="preserve"> Подчеркну, что инвалидам, в первую очередь страдающим тяжелыми и хроническими заболеваниями, рекомендуется посоветоваться с лечащим врачом, прежде чем оформить отказ от социальной услуги по лекарственному обеспечению, так как в случае отказа льготники лишаются возможности пользоваться бесплатными лекарственными препаратами и, в случае необходимости, будут вынуждены приобретать лекарственные средства за свой счет.</w:t>
      </w:r>
    </w:p>
    <w:p w:rsidR="00E72922" w:rsidRPr="005013D4" w:rsidRDefault="00E72922" w:rsidP="00A57ECB">
      <w:pPr>
        <w:spacing w:line="276" w:lineRule="auto"/>
        <w:ind w:left="-567" w:firstLine="567"/>
        <w:jc w:val="both"/>
        <w:rPr>
          <w:b/>
          <w:sz w:val="26"/>
          <w:szCs w:val="26"/>
        </w:rPr>
      </w:pPr>
      <w:r w:rsidRPr="005013D4">
        <w:rPr>
          <w:b/>
          <w:sz w:val="26"/>
          <w:szCs w:val="26"/>
        </w:rPr>
        <w:t>Татьяна интересуется: Моей сестре исполнилось 55 лет, и она обратилась в ПФР за назначением пенсии. Но ей отказали, сказали, что не хватает минимального количества пенсионных баллов? Объясните, пожалуйста, что это значит?</w:t>
      </w:r>
    </w:p>
    <w:p w:rsidR="00E72922" w:rsidRPr="005013D4" w:rsidRDefault="00E72922" w:rsidP="00A57ECB">
      <w:pPr>
        <w:spacing w:line="276" w:lineRule="auto"/>
        <w:ind w:left="-567" w:firstLine="567"/>
        <w:jc w:val="both"/>
        <w:rPr>
          <w:sz w:val="26"/>
          <w:szCs w:val="26"/>
        </w:rPr>
      </w:pPr>
      <w:r w:rsidRPr="005013D4">
        <w:rPr>
          <w:b/>
          <w:sz w:val="26"/>
          <w:szCs w:val="26"/>
        </w:rPr>
        <w:t>Ответ:</w:t>
      </w:r>
      <w:r w:rsidRPr="005013D4">
        <w:rPr>
          <w:sz w:val="26"/>
          <w:szCs w:val="26"/>
        </w:rPr>
        <w:t xml:space="preserve"> Ув</w:t>
      </w:r>
      <w:r w:rsidR="00B62CF6" w:rsidRPr="005013D4">
        <w:rPr>
          <w:sz w:val="26"/>
          <w:szCs w:val="26"/>
        </w:rPr>
        <w:t>.</w:t>
      </w:r>
      <w:r w:rsidRPr="005013D4">
        <w:rPr>
          <w:sz w:val="26"/>
          <w:szCs w:val="26"/>
        </w:rPr>
        <w:t xml:space="preserve"> Татьяна, для назначения любого вида пенсии в России должны быть соблюдены определенные условия. Если они соблюдены – пенсия назначается, если не соблюдены – не назначается. Страховая пенсия по старости – не исключение. Для её назначения нужно достичь пенсионного возраста, иметь страховой минимальный страховой стаж и необходимое количество пенсионных баллов. Требования к минимальному стажу и баллам при назначении страховой пенсии в соответствии с законодательством ежегодно увеличиваются с каждым годом. По пенсионной формуле, которая действует в России с 2015 года, для получения права на страховую пенсию по старости в 2019 году необходимо иметь не менее 10 лет стажа и 16,2 пенсионных баллов.</w:t>
      </w:r>
    </w:p>
    <w:p w:rsidR="00E72922" w:rsidRPr="005013D4" w:rsidRDefault="00E72922" w:rsidP="00A57ECB">
      <w:pPr>
        <w:spacing w:line="276" w:lineRule="auto"/>
        <w:ind w:left="-567" w:firstLine="567"/>
        <w:jc w:val="both"/>
        <w:rPr>
          <w:sz w:val="26"/>
          <w:szCs w:val="26"/>
        </w:rPr>
      </w:pPr>
      <w:r w:rsidRPr="005013D4">
        <w:rPr>
          <w:sz w:val="26"/>
          <w:szCs w:val="26"/>
        </w:rPr>
        <w:t xml:space="preserve">Если речь идет о гражданах, которые работают официально и получают «белую» зарплату, с которой страхователь платит страховые взносы, то выполнить эти условия не сложно.Проблемы возникают в основном у тех, кто не работает официально. В Белгородской области подобные ситуации единичны. </w:t>
      </w:r>
    </w:p>
    <w:p w:rsidR="00227A26" w:rsidRPr="005013D4" w:rsidRDefault="00E72922" w:rsidP="00A57ECB">
      <w:pPr>
        <w:spacing w:line="276" w:lineRule="auto"/>
        <w:ind w:left="-567" w:firstLine="567"/>
        <w:jc w:val="both"/>
        <w:rPr>
          <w:sz w:val="26"/>
          <w:szCs w:val="26"/>
        </w:rPr>
      </w:pPr>
      <w:r w:rsidRPr="005013D4">
        <w:rPr>
          <w:sz w:val="26"/>
          <w:szCs w:val="26"/>
        </w:rPr>
        <w:t>В связи с этим гражданам, чтобы не остаться без страховой пенсии нужно работать только в организациях с официальным оформлением трудовых отношений, белой зарплатой, с которой работодатель делает отчисления на будущую пенсию работников.</w:t>
      </w:r>
    </w:p>
    <w:p w:rsidR="00806580" w:rsidRPr="005013D4" w:rsidRDefault="00806580" w:rsidP="00A57ECB">
      <w:pPr>
        <w:autoSpaceDE w:val="0"/>
        <w:autoSpaceDN w:val="0"/>
        <w:adjustRightInd w:val="0"/>
        <w:spacing w:line="276" w:lineRule="auto"/>
        <w:ind w:left="-567" w:firstLine="567"/>
        <w:jc w:val="both"/>
        <w:rPr>
          <w:b/>
          <w:sz w:val="26"/>
          <w:szCs w:val="26"/>
        </w:rPr>
      </w:pPr>
      <w:r w:rsidRPr="005013D4">
        <w:rPr>
          <w:b/>
          <w:sz w:val="26"/>
          <w:szCs w:val="26"/>
        </w:rPr>
        <w:t xml:space="preserve">Следующий вопрос </w:t>
      </w:r>
      <w:r w:rsidR="00E72922" w:rsidRPr="005013D4">
        <w:rPr>
          <w:b/>
          <w:sz w:val="26"/>
          <w:szCs w:val="26"/>
        </w:rPr>
        <w:t xml:space="preserve">поступил </w:t>
      </w:r>
      <w:r w:rsidRPr="005013D4">
        <w:rPr>
          <w:b/>
          <w:sz w:val="26"/>
          <w:szCs w:val="26"/>
        </w:rPr>
        <w:t>от Михаила Степановича из Губкина: Слышал, что гражданам, вышедшим на пенсию, сейчас не выдают пенсионное удостоверение.  А какой документ теперь подтверждает статус пенсионера?</w:t>
      </w:r>
    </w:p>
    <w:p w:rsidR="00806580" w:rsidRPr="005013D4" w:rsidRDefault="00806580" w:rsidP="00A57ECB">
      <w:pPr>
        <w:autoSpaceDE w:val="0"/>
        <w:autoSpaceDN w:val="0"/>
        <w:adjustRightInd w:val="0"/>
        <w:spacing w:line="276" w:lineRule="auto"/>
        <w:ind w:left="-567" w:firstLine="567"/>
        <w:jc w:val="both"/>
        <w:rPr>
          <w:sz w:val="26"/>
          <w:szCs w:val="26"/>
        </w:rPr>
      </w:pPr>
      <w:r w:rsidRPr="005013D4">
        <w:rPr>
          <w:b/>
          <w:sz w:val="26"/>
          <w:szCs w:val="26"/>
        </w:rPr>
        <w:t>Ответ:</w:t>
      </w:r>
      <w:r w:rsidR="00B62CF6" w:rsidRPr="005013D4">
        <w:rPr>
          <w:sz w:val="26"/>
          <w:szCs w:val="26"/>
        </w:rPr>
        <w:t>Ув. Михаил Степанович, д</w:t>
      </w:r>
      <w:r w:rsidRPr="005013D4">
        <w:rPr>
          <w:sz w:val="26"/>
          <w:szCs w:val="26"/>
        </w:rPr>
        <w:t>ействительно, с 2015 года со вступлением в силу закона «О страховых пенсиях» выдача пенсионных удостоверений прекращена. В случае необходимости, можно предъявлять справку с информацией, которая ранее указывалась в пенсионном удостоверении.</w:t>
      </w:r>
    </w:p>
    <w:p w:rsidR="00806580" w:rsidRPr="005013D4" w:rsidRDefault="00806580" w:rsidP="00A57ECB">
      <w:pPr>
        <w:autoSpaceDE w:val="0"/>
        <w:autoSpaceDN w:val="0"/>
        <w:adjustRightInd w:val="0"/>
        <w:spacing w:line="276" w:lineRule="auto"/>
        <w:ind w:left="-567" w:firstLine="567"/>
        <w:jc w:val="both"/>
        <w:rPr>
          <w:sz w:val="26"/>
          <w:szCs w:val="26"/>
        </w:rPr>
      </w:pPr>
      <w:r w:rsidRPr="005013D4">
        <w:rPr>
          <w:sz w:val="26"/>
          <w:szCs w:val="26"/>
        </w:rPr>
        <w:t xml:space="preserve">Такой документ можно лично или через представителя получить при обращении к специалисту клиентской службы территориального управления ПФР. Кроме того, справку можно заказать на официальном сайте Пенсионного фонда РФ, зайдя в «Личный кабинет гражданина». </w:t>
      </w:r>
    </w:p>
    <w:p w:rsidR="00806580" w:rsidRPr="005013D4" w:rsidRDefault="00806580" w:rsidP="00A57ECB">
      <w:pPr>
        <w:spacing w:line="276" w:lineRule="auto"/>
        <w:ind w:left="-567" w:firstLine="567"/>
        <w:jc w:val="both"/>
        <w:rPr>
          <w:sz w:val="26"/>
          <w:szCs w:val="26"/>
        </w:rPr>
      </w:pPr>
      <w:r w:rsidRPr="005013D4">
        <w:rPr>
          <w:sz w:val="26"/>
          <w:szCs w:val="26"/>
        </w:rPr>
        <w:t xml:space="preserve">Отмечу, что в большинстве случаев справка о размере пенсии необходима гражданам для установления права на получение каких-либо социальных пособий или льгот. В этом случае, обращаться за ее получением в Управление ПФР нет </w:t>
      </w:r>
      <w:r w:rsidRPr="005013D4">
        <w:rPr>
          <w:sz w:val="26"/>
          <w:szCs w:val="26"/>
        </w:rPr>
        <w:lastRenderedPageBreak/>
        <w:t>необходимости. Со стороны органа социальной защиты населения в рамках межведомственного взаимодействия производится запрос требуемых сведений из Пенсионного фонда, без непосредственного обращения пенсионера в ПФР.</w:t>
      </w:r>
    </w:p>
    <w:p w:rsidR="003E17F1" w:rsidRPr="005013D4" w:rsidRDefault="003E17F1" w:rsidP="00A57ECB">
      <w:pPr>
        <w:spacing w:line="276" w:lineRule="auto"/>
        <w:ind w:left="-567" w:firstLine="567"/>
        <w:jc w:val="both"/>
        <w:rPr>
          <w:sz w:val="26"/>
          <w:szCs w:val="26"/>
        </w:rPr>
      </w:pPr>
      <w:r w:rsidRPr="005013D4">
        <w:rPr>
          <w:sz w:val="26"/>
          <w:szCs w:val="26"/>
        </w:rPr>
        <w:t>Также в 2019 году ПФР запускает проект по создания цифровой социальной карты, которая будет отображаться в мобильном приложении ПФР. Ее можно будет использовать для подтверждения статуса пенсионера или предпенсионера.</w:t>
      </w:r>
    </w:p>
    <w:p w:rsidR="003E0B6C" w:rsidRPr="005013D4" w:rsidRDefault="003E0B6C" w:rsidP="00A57ECB">
      <w:pPr>
        <w:pStyle w:val="a3"/>
        <w:spacing w:before="0" w:beforeAutospacing="0" w:after="0" w:afterAutospacing="0" w:line="276" w:lineRule="auto"/>
        <w:ind w:left="-567" w:firstLine="567"/>
        <w:jc w:val="both"/>
        <w:rPr>
          <w:sz w:val="26"/>
          <w:szCs w:val="26"/>
        </w:rPr>
      </w:pPr>
    </w:p>
    <w:p w:rsidR="00254C60" w:rsidRPr="005013D4" w:rsidRDefault="003E0B6C" w:rsidP="00A57ECB">
      <w:pPr>
        <w:pStyle w:val="a3"/>
        <w:spacing w:before="0" w:beforeAutospacing="0" w:after="0" w:afterAutospacing="0" w:line="276" w:lineRule="auto"/>
        <w:ind w:left="-567" w:firstLine="567"/>
        <w:jc w:val="both"/>
        <w:rPr>
          <w:sz w:val="26"/>
          <w:szCs w:val="26"/>
        </w:rPr>
      </w:pPr>
      <w:r w:rsidRPr="005013D4">
        <w:rPr>
          <w:b/>
          <w:i/>
          <w:sz w:val="26"/>
          <w:szCs w:val="26"/>
        </w:rPr>
        <w:t xml:space="preserve"> Т.С. Стригунова:</w:t>
      </w:r>
      <w:r w:rsidRPr="005013D4">
        <w:rPr>
          <w:sz w:val="26"/>
          <w:szCs w:val="26"/>
        </w:rPr>
        <w:t xml:space="preserve">  Время прямого эфира подошло к концу, если Вы не успели задать свой вопрос, звоните по телефону «горячей линии» Отделения ПФР 30-69-67, код города 4722. Я благодарю всех, кто позвонил в это утро в студию. До новых встреч в эфире.</w:t>
      </w:r>
    </w:p>
    <w:sectPr w:rsidR="00254C60" w:rsidRPr="005013D4" w:rsidSect="00B344D7">
      <w:footerReference w:type="default" r:id="rId8"/>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8F1" w:rsidRDefault="001C18F1" w:rsidP="0028444A">
      <w:r>
        <w:separator/>
      </w:r>
    </w:p>
  </w:endnote>
  <w:endnote w:type="continuationSeparator" w:id="1">
    <w:p w:rsidR="001C18F1" w:rsidRDefault="001C18F1" w:rsidP="00284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86386"/>
      <w:docPartObj>
        <w:docPartGallery w:val="Page Numbers (Bottom of Page)"/>
        <w:docPartUnique/>
      </w:docPartObj>
    </w:sdtPr>
    <w:sdtContent>
      <w:p w:rsidR="00283C5B" w:rsidRDefault="00373ACC">
        <w:pPr>
          <w:pStyle w:val="ab"/>
          <w:jc w:val="right"/>
        </w:pPr>
        <w:r>
          <w:fldChar w:fldCharType="begin"/>
        </w:r>
        <w:r w:rsidR="00283C5B">
          <w:instrText>PAGE   \* MERGEFORMAT</w:instrText>
        </w:r>
        <w:r>
          <w:fldChar w:fldCharType="separate"/>
        </w:r>
        <w:r w:rsidR="00F3319E">
          <w:rPr>
            <w:noProof/>
          </w:rPr>
          <w:t>2</w:t>
        </w:r>
        <w:r>
          <w:fldChar w:fldCharType="end"/>
        </w:r>
      </w:p>
    </w:sdtContent>
  </w:sdt>
  <w:p w:rsidR="00283C5B" w:rsidRDefault="00283C5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8F1" w:rsidRDefault="001C18F1" w:rsidP="0028444A">
      <w:r>
        <w:separator/>
      </w:r>
    </w:p>
  </w:footnote>
  <w:footnote w:type="continuationSeparator" w:id="1">
    <w:p w:rsidR="001C18F1" w:rsidRDefault="001C18F1" w:rsidP="00284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28D"/>
    <w:multiLevelType w:val="multilevel"/>
    <w:tmpl w:val="939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6939"/>
    <w:multiLevelType w:val="hybridMultilevel"/>
    <w:tmpl w:val="F446B908"/>
    <w:lvl w:ilvl="0" w:tplc="F9DAD2FE">
      <w:start w:val="1"/>
      <w:numFmt w:val="bullet"/>
      <w:lvlText w:val="•"/>
      <w:lvlJc w:val="left"/>
      <w:pPr>
        <w:tabs>
          <w:tab w:val="num" w:pos="720"/>
        </w:tabs>
        <w:ind w:left="720" w:hanging="360"/>
      </w:pPr>
      <w:rPr>
        <w:rFonts w:ascii="Arial" w:hAnsi="Arial" w:hint="default"/>
      </w:rPr>
    </w:lvl>
    <w:lvl w:ilvl="1" w:tplc="DD9C23FC" w:tentative="1">
      <w:start w:val="1"/>
      <w:numFmt w:val="bullet"/>
      <w:lvlText w:val="•"/>
      <w:lvlJc w:val="left"/>
      <w:pPr>
        <w:tabs>
          <w:tab w:val="num" w:pos="1440"/>
        </w:tabs>
        <w:ind w:left="1440" w:hanging="360"/>
      </w:pPr>
      <w:rPr>
        <w:rFonts w:ascii="Arial" w:hAnsi="Arial" w:hint="default"/>
      </w:rPr>
    </w:lvl>
    <w:lvl w:ilvl="2" w:tplc="E1A4E450" w:tentative="1">
      <w:start w:val="1"/>
      <w:numFmt w:val="bullet"/>
      <w:lvlText w:val="•"/>
      <w:lvlJc w:val="left"/>
      <w:pPr>
        <w:tabs>
          <w:tab w:val="num" w:pos="2160"/>
        </w:tabs>
        <w:ind w:left="2160" w:hanging="360"/>
      </w:pPr>
      <w:rPr>
        <w:rFonts w:ascii="Arial" w:hAnsi="Arial" w:hint="default"/>
      </w:rPr>
    </w:lvl>
    <w:lvl w:ilvl="3" w:tplc="6A1E5A22" w:tentative="1">
      <w:start w:val="1"/>
      <w:numFmt w:val="bullet"/>
      <w:lvlText w:val="•"/>
      <w:lvlJc w:val="left"/>
      <w:pPr>
        <w:tabs>
          <w:tab w:val="num" w:pos="2880"/>
        </w:tabs>
        <w:ind w:left="2880" w:hanging="360"/>
      </w:pPr>
      <w:rPr>
        <w:rFonts w:ascii="Arial" w:hAnsi="Arial" w:hint="default"/>
      </w:rPr>
    </w:lvl>
    <w:lvl w:ilvl="4" w:tplc="2FB80232" w:tentative="1">
      <w:start w:val="1"/>
      <w:numFmt w:val="bullet"/>
      <w:lvlText w:val="•"/>
      <w:lvlJc w:val="left"/>
      <w:pPr>
        <w:tabs>
          <w:tab w:val="num" w:pos="3600"/>
        </w:tabs>
        <w:ind w:left="3600" w:hanging="360"/>
      </w:pPr>
      <w:rPr>
        <w:rFonts w:ascii="Arial" w:hAnsi="Arial" w:hint="default"/>
      </w:rPr>
    </w:lvl>
    <w:lvl w:ilvl="5" w:tplc="AFE8E69C" w:tentative="1">
      <w:start w:val="1"/>
      <w:numFmt w:val="bullet"/>
      <w:lvlText w:val="•"/>
      <w:lvlJc w:val="left"/>
      <w:pPr>
        <w:tabs>
          <w:tab w:val="num" w:pos="4320"/>
        </w:tabs>
        <w:ind w:left="4320" w:hanging="360"/>
      </w:pPr>
      <w:rPr>
        <w:rFonts w:ascii="Arial" w:hAnsi="Arial" w:hint="default"/>
      </w:rPr>
    </w:lvl>
    <w:lvl w:ilvl="6" w:tplc="6B32CB56" w:tentative="1">
      <w:start w:val="1"/>
      <w:numFmt w:val="bullet"/>
      <w:lvlText w:val="•"/>
      <w:lvlJc w:val="left"/>
      <w:pPr>
        <w:tabs>
          <w:tab w:val="num" w:pos="5040"/>
        </w:tabs>
        <w:ind w:left="5040" w:hanging="360"/>
      </w:pPr>
      <w:rPr>
        <w:rFonts w:ascii="Arial" w:hAnsi="Arial" w:hint="default"/>
      </w:rPr>
    </w:lvl>
    <w:lvl w:ilvl="7" w:tplc="238637BA" w:tentative="1">
      <w:start w:val="1"/>
      <w:numFmt w:val="bullet"/>
      <w:lvlText w:val="•"/>
      <w:lvlJc w:val="left"/>
      <w:pPr>
        <w:tabs>
          <w:tab w:val="num" w:pos="5760"/>
        </w:tabs>
        <w:ind w:left="5760" w:hanging="360"/>
      </w:pPr>
      <w:rPr>
        <w:rFonts w:ascii="Arial" w:hAnsi="Arial" w:hint="default"/>
      </w:rPr>
    </w:lvl>
    <w:lvl w:ilvl="8" w:tplc="5F06E0AE" w:tentative="1">
      <w:start w:val="1"/>
      <w:numFmt w:val="bullet"/>
      <w:lvlText w:val="•"/>
      <w:lvlJc w:val="left"/>
      <w:pPr>
        <w:tabs>
          <w:tab w:val="num" w:pos="6480"/>
        </w:tabs>
        <w:ind w:left="6480" w:hanging="360"/>
      </w:pPr>
      <w:rPr>
        <w:rFonts w:ascii="Arial" w:hAnsi="Arial" w:hint="default"/>
      </w:rPr>
    </w:lvl>
  </w:abstractNum>
  <w:abstractNum w:abstractNumId="2">
    <w:nsid w:val="21AE355F"/>
    <w:multiLevelType w:val="multilevel"/>
    <w:tmpl w:val="743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54740"/>
    <w:multiLevelType w:val="multilevel"/>
    <w:tmpl w:val="37A2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7F1BBF"/>
    <w:multiLevelType w:val="multilevel"/>
    <w:tmpl w:val="696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96E15"/>
    <w:multiLevelType w:val="multilevel"/>
    <w:tmpl w:val="F2F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F26A6"/>
    <w:multiLevelType w:val="hybridMultilevel"/>
    <w:tmpl w:val="EB3E611A"/>
    <w:lvl w:ilvl="0" w:tplc="7FD46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3A189D"/>
    <w:multiLevelType w:val="multilevel"/>
    <w:tmpl w:val="0184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70174"/>
    <w:multiLevelType w:val="multilevel"/>
    <w:tmpl w:val="CB2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B4D85"/>
    <w:multiLevelType w:val="multilevel"/>
    <w:tmpl w:val="337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DC79E2"/>
    <w:multiLevelType w:val="multilevel"/>
    <w:tmpl w:val="6D0CC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26D356E"/>
    <w:multiLevelType w:val="multilevel"/>
    <w:tmpl w:val="0798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30D30EC"/>
    <w:multiLevelType w:val="multilevel"/>
    <w:tmpl w:val="F5F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B0541"/>
    <w:multiLevelType w:val="multilevel"/>
    <w:tmpl w:val="7C1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152C7"/>
    <w:multiLevelType w:val="multilevel"/>
    <w:tmpl w:val="AEE4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FD1CC4"/>
    <w:multiLevelType w:val="multilevel"/>
    <w:tmpl w:val="9EF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801758"/>
    <w:multiLevelType w:val="multilevel"/>
    <w:tmpl w:val="653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
  </w:num>
  <w:num w:numId="4">
    <w:abstractNumId w:val="9"/>
  </w:num>
  <w:num w:numId="5">
    <w:abstractNumId w:val="16"/>
  </w:num>
  <w:num w:numId="6">
    <w:abstractNumId w:val="13"/>
  </w:num>
  <w:num w:numId="7">
    <w:abstractNumId w:val="15"/>
  </w:num>
  <w:num w:numId="8">
    <w:abstractNumId w:val="4"/>
  </w:num>
  <w:num w:numId="9">
    <w:abstractNumId w:val="6"/>
  </w:num>
  <w:num w:numId="10">
    <w:abstractNumId w:val="0"/>
  </w:num>
  <w:num w:numId="11">
    <w:abstractNumId w:val="7"/>
  </w:num>
  <w:num w:numId="12">
    <w:abstractNumId w:val="8"/>
  </w:num>
  <w:num w:numId="13">
    <w:abstractNumId w:val="2"/>
  </w:num>
  <w:num w:numId="14">
    <w:abstractNumId w:val="12"/>
  </w:num>
  <w:num w:numId="15">
    <w:abstractNumId w:val="1"/>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B6341"/>
    <w:rsid w:val="00000A74"/>
    <w:rsid w:val="00004193"/>
    <w:rsid w:val="00010B0F"/>
    <w:rsid w:val="00015D8B"/>
    <w:rsid w:val="00023878"/>
    <w:rsid w:val="00030443"/>
    <w:rsid w:val="00033310"/>
    <w:rsid w:val="00043667"/>
    <w:rsid w:val="0005471E"/>
    <w:rsid w:val="00057C9E"/>
    <w:rsid w:val="00065DBA"/>
    <w:rsid w:val="000703A7"/>
    <w:rsid w:val="00071C23"/>
    <w:rsid w:val="00071C7D"/>
    <w:rsid w:val="00072BEC"/>
    <w:rsid w:val="00073B01"/>
    <w:rsid w:val="00075182"/>
    <w:rsid w:val="00084A53"/>
    <w:rsid w:val="00086481"/>
    <w:rsid w:val="000871F5"/>
    <w:rsid w:val="00090705"/>
    <w:rsid w:val="00090FC1"/>
    <w:rsid w:val="00091377"/>
    <w:rsid w:val="000A1327"/>
    <w:rsid w:val="000A5F9D"/>
    <w:rsid w:val="000B5AB8"/>
    <w:rsid w:val="000B661C"/>
    <w:rsid w:val="000D0E04"/>
    <w:rsid w:val="000D2930"/>
    <w:rsid w:val="000D7BA6"/>
    <w:rsid w:val="000E460E"/>
    <w:rsid w:val="000F3A11"/>
    <w:rsid w:val="000F7182"/>
    <w:rsid w:val="001000A6"/>
    <w:rsid w:val="00100C80"/>
    <w:rsid w:val="00101C29"/>
    <w:rsid w:val="00107776"/>
    <w:rsid w:val="00110632"/>
    <w:rsid w:val="00113227"/>
    <w:rsid w:val="0011360C"/>
    <w:rsid w:val="00114B99"/>
    <w:rsid w:val="00115BFF"/>
    <w:rsid w:val="00142619"/>
    <w:rsid w:val="001458F8"/>
    <w:rsid w:val="00151B60"/>
    <w:rsid w:val="001531D8"/>
    <w:rsid w:val="00157251"/>
    <w:rsid w:val="00163D13"/>
    <w:rsid w:val="00175F3D"/>
    <w:rsid w:val="001804D1"/>
    <w:rsid w:val="001807A8"/>
    <w:rsid w:val="00181D03"/>
    <w:rsid w:val="00184268"/>
    <w:rsid w:val="00187E4C"/>
    <w:rsid w:val="001941B0"/>
    <w:rsid w:val="0019476E"/>
    <w:rsid w:val="00196795"/>
    <w:rsid w:val="001A0A71"/>
    <w:rsid w:val="001A67FD"/>
    <w:rsid w:val="001A6B4C"/>
    <w:rsid w:val="001B5C9E"/>
    <w:rsid w:val="001B7E12"/>
    <w:rsid w:val="001C18F1"/>
    <w:rsid w:val="001C7D03"/>
    <w:rsid w:val="001D6CE9"/>
    <w:rsid w:val="001D7189"/>
    <w:rsid w:val="001D7EE7"/>
    <w:rsid w:val="001E06CA"/>
    <w:rsid w:val="001E35B6"/>
    <w:rsid w:val="001F000D"/>
    <w:rsid w:val="001F10F1"/>
    <w:rsid w:val="001F1BCF"/>
    <w:rsid w:val="001F41D3"/>
    <w:rsid w:val="001F552E"/>
    <w:rsid w:val="00202AC1"/>
    <w:rsid w:val="002046CB"/>
    <w:rsid w:val="00210688"/>
    <w:rsid w:val="00210B45"/>
    <w:rsid w:val="0021110A"/>
    <w:rsid w:val="00227382"/>
    <w:rsid w:val="00227A26"/>
    <w:rsid w:val="002336F1"/>
    <w:rsid w:val="002377FA"/>
    <w:rsid w:val="00240252"/>
    <w:rsid w:val="002542DE"/>
    <w:rsid w:val="00254C60"/>
    <w:rsid w:val="00271760"/>
    <w:rsid w:val="00271ABC"/>
    <w:rsid w:val="002738A8"/>
    <w:rsid w:val="00283B92"/>
    <w:rsid w:val="00283C5B"/>
    <w:rsid w:val="0028444A"/>
    <w:rsid w:val="002874F4"/>
    <w:rsid w:val="00293323"/>
    <w:rsid w:val="002976EF"/>
    <w:rsid w:val="002A0F22"/>
    <w:rsid w:val="002B68F7"/>
    <w:rsid w:val="002C3248"/>
    <w:rsid w:val="002C4675"/>
    <w:rsid w:val="002D137A"/>
    <w:rsid w:val="002D403A"/>
    <w:rsid w:val="002D797E"/>
    <w:rsid w:val="002E4DBD"/>
    <w:rsid w:val="002F0490"/>
    <w:rsid w:val="002F493B"/>
    <w:rsid w:val="002F700F"/>
    <w:rsid w:val="00300994"/>
    <w:rsid w:val="00301540"/>
    <w:rsid w:val="0030614E"/>
    <w:rsid w:val="00315C78"/>
    <w:rsid w:val="003175AA"/>
    <w:rsid w:val="00322AB8"/>
    <w:rsid w:val="00334AE5"/>
    <w:rsid w:val="00336D4E"/>
    <w:rsid w:val="003450C9"/>
    <w:rsid w:val="00346A5E"/>
    <w:rsid w:val="0035033E"/>
    <w:rsid w:val="0035449A"/>
    <w:rsid w:val="00363154"/>
    <w:rsid w:val="00364DFE"/>
    <w:rsid w:val="003711D4"/>
    <w:rsid w:val="00371CD8"/>
    <w:rsid w:val="00373ACC"/>
    <w:rsid w:val="003814F5"/>
    <w:rsid w:val="003875DA"/>
    <w:rsid w:val="003930C6"/>
    <w:rsid w:val="00393A4C"/>
    <w:rsid w:val="003956FB"/>
    <w:rsid w:val="003A63BC"/>
    <w:rsid w:val="003D1535"/>
    <w:rsid w:val="003D3A72"/>
    <w:rsid w:val="003E0B6C"/>
    <w:rsid w:val="003E17F1"/>
    <w:rsid w:val="003E190E"/>
    <w:rsid w:val="003E3BF6"/>
    <w:rsid w:val="003E7B40"/>
    <w:rsid w:val="003E7EAC"/>
    <w:rsid w:val="003F1AB7"/>
    <w:rsid w:val="00402E5F"/>
    <w:rsid w:val="0040431F"/>
    <w:rsid w:val="004134D7"/>
    <w:rsid w:val="00415309"/>
    <w:rsid w:val="00425047"/>
    <w:rsid w:val="004371D4"/>
    <w:rsid w:val="0044200F"/>
    <w:rsid w:val="00444388"/>
    <w:rsid w:val="0046182A"/>
    <w:rsid w:val="00464DBF"/>
    <w:rsid w:val="004662ED"/>
    <w:rsid w:val="00472267"/>
    <w:rsid w:val="0047684A"/>
    <w:rsid w:val="00477D54"/>
    <w:rsid w:val="004869E6"/>
    <w:rsid w:val="00494951"/>
    <w:rsid w:val="004B0D98"/>
    <w:rsid w:val="004B0E2F"/>
    <w:rsid w:val="004B4FD8"/>
    <w:rsid w:val="004C2D2F"/>
    <w:rsid w:val="004D73FE"/>
    <w:rsid w:val="004E0558"/>
    <w:rsid w:val="005013D4"/>
    <w:rsid w:val="005154C5"/>
    <w:rsid w:val="00515FC4"/>
    <w:rsid w:val="00516F5D"/>
    <w:rsid w:val="005217CB"/>
    <w:rsid w:val="0052739F"/>
    <w:rsid w:val="00530DFD"/>
    <w:rsid w:val="00533BA3"/>
    <w:rsid w:val="00537E98"/>
    <w:rsid w:val="00545882"/>
    <w:rsid w:val="00546046"/>
    <w:rsid w:val="00550279"/>
    <w:rsid w:val="005526A8"/>
    <w:rsid w:val="005609F7"/>
    <w:rsid w:val="005648F1"/>
    <w:rsid w:val="0056675C"/>
    <w:rsid w:val="0057536B"/>
    <w:rsid w:val="00580390"/>
    <w:rsid w:val="00580572"/>
    <w:rsid w:val="0058249C"/>
    <w:rsid w:val="00593028"/>
    <w:rsid w:val="005937F0"/>
    <w:rsid w:val="00597F99"/>
    <w:rsid w:val="005A0300"/>
    <w:rsid w:val="005A03D0"/>
    <w:rsid w:val="005A464D"/>
    <w:rsid w:val="005A6787"/>
    <w:rsid w:val="005B3749"/>
    <w:rsid w:val="005D1863"/>
    <w:rsid w:val="005D2C58"/>
    <w:rsid w:val="005D3E9F"/>
    <w:rsid w:val="005E107F"/>
    <w:rsid w:val="005E23AE"/>
    <w:rsid w:val="005E61CF"/>
    <w:rsid w:val="005F330D"/>
    <w:rsid w:val="005F35DA"/>
    <w:rsid w:val="005F633A"/>
    <w:rsid w:val="00616C3B"/>
    <w:rsid w:val="00635C99"/>
    <w:rsid w:val="006420AD"/>
    <w:rsid w:val="006629FD"/>
    <w:rsid w:val="00666EA9"/>
    <w:rsid w:val="006701BB"/>
    <w:rsid w:val="00671037"/>
    <w:rsid w:val="00671A0B"/>
    <w:rsid w:val="00675646"/>
    <w:rsid w:val="00675B12"/>
    <w:rsid w:val="00680133"/>
    <w:rsid w:val="00682A38"/>
    <w:rsid w:val="006857CF"/>
    <w:rsid w:val="00691E18"/>
    <w:rsid w:val="006942E0"/>
    <w:rsid w:val="00696414"/>
    <w:rsid w:val="006A3C78"/>
    <w:rsid w:val="006A4397"/>
    <w:rsid w:val="006B00E2"/>
    <w:rsid w:val="006B0E7D"/>
    <w:rsid w:val="006B13B2"/>
    <w:rsid w:val="006B5A86"/>
    <w:rsid w:val="006B6341"/>
    <w:rsid w:val="006C35B2"/>
    <w:rsid w:val="006E0AB8"/>
    <w:rsid w:val="006E4F25"/>
    <w:rsid w:val="007149A5"/>
    <w:rsid w:val="0071704D"/>
    <w:rsid w:val="007176AB"/>
    <w:rsid w:val="007206C6"/>
    <w:rsid w:val="007220CD"/>
    <w:rsid w:val="00725355"/>
    <w:rsid w:val="00726C93"/>
    <w:rsid w:val="00727F2A"/>
    <w:rsid w:val="0074650F"/>
    <w:rsid w:val="00746C53"/>
    <w:rsid w:val="00750FE8"/>
    <w:rsid w:val="00754D55"/>
    <w:rsid w:val="0076218D"/>
    <w:rsid w:val="00762721"/>
    <w:rsid w:val="007667BF"/>
    <w:rsid w:val="00771B99"/>
    <w:rsid w:val="00781C32"/>
    <w:rsid w:val="00783160"/>
    <w:rsid w:val="00786919"/>
    <w:rsid w:val="00786930"/>
    <w:rsid w:val="00794CDA"/>
    <w:rsid w:val="007A238A"/>
    <w:rsid w:val="007A64B2"/>
    <w:rsid w:val="007A6A81"/>
    <w:rsid w:val="007A7761"/>
    <w:rsid w:val="007A7F65"/>
    <w:rsid w:val="007B6FDD"/>
    <w:rsid w:val="007C2365"/>
    <w:rsid w:val="007C2C6D"/>
    <w:rsid w:val="007D6AE2"/>
    <w:rsid w:val="007D6BE3"/>
    <w:rsid w:val="007F22D4"/>
    <w:rsid w:val="007F2CD2"/>
    <w:rsid w:val="007F70A0"/>
    <w:rsid w:val="00805B75"/>
    <w:rsid w:val="00806580"/>
    <w:rsid w:val="00807806"/>
    <w:rsid w:val="008107EF"/>
    <w:rsid w:val="0081135F"/>
    <w:rsid w:val="00814092"/>
    <w:rsid w:val="00814FD7"/>
    <w:rsid w:val="00822B58"/>
    <w:rsid w:val="008329A7"/>
    <w:rsid w:val="008331A1"/>
    <w:rsid w:val="0083579D"/>
    <w:rsid w:val="0084281F"/>
    <w:rsid w:val="00842E13"/>
    <w:rsid w:val="00846D6A"/>
    <w:rsid w:val="00852EEB"/>
    <w:rsid w:val="008755D4"/>
    <w:rsid w:val="0087593A"/>
    <w:rsid w:val="00890AE1"/>
    <w:rsid w:val="00892BD9"/>
    <w:rsid w:val="00893ABF"/>
    <w:rsid w:val="00893F7C"/>
    <w:rsid w:val="00895D0A"/>
    <w:rsid w:val="008A3765"/>
    <w:rsid w:val="008A3F62"/>
    <w:rsid w:val="008A427F"/>
    <w:rsid w:val="008B258F"/>
    <w:rsid w:val="008C2261"/>
    <w:rsid w:val="008D0949"/>
    <w:rsid w:val="008D13E4"/>
    <w:rsid w:val="008D2D92"/>
    <w:rsid w:val="008D4815"/>
    <w:rsid w:val="008E519E"/>
    <w:rsid w:val="008E5507"/>
    <w:rsid w:val="008E72BA"/>
    <w:rsid w:val="008E7C8E"/>
    <w:rsid w:val="008F320D"/>
    <w:rsid w:val="008F36EB"/>
    <w:rsid w:val="008F70AA"/>
    <w:rsid w:val="00902C05"/>
    <w:rsid w:val="009074AF"/>
    <w:rsid w:val="009274A4"/>
    <w:rsid w:val="00930298"/>
    <w:rsid w:val="0093226B"/>
    <w:rsid w:val="00933363"/>
    <w:rsid w:val="009340AA"/>
    <w:rsid w:val="00934E59"/>
    <w:rsid w:val="009475E7"/>
    <w:rsid w:val="00957E1C"/>
    <w:rsid w:val="00963CF9"/>
    <w:rsid w:val="00975620"/>
    <w:rsid w:val="009775EF"/>
    <w:rsid w:val="00991029"/>
    <w:rsid w:val="00993502"/>
    <w:rsid w:val="009A757D"/>
    <w:rsid w:val="009B07BB"/>
    <w:rsid w:val="009B0F7D"/>
    <w:rsid w:val="009B2491"/>
    <w:rsid w:val="009B381B"/>
    <w:rsid w:val="009D50FA"/>
    <w:rsid w:val="009E4C20"/>
    <w:rsid w:val="009F5215"/>
    <w:rsid w:val="00A00C23"/>
    <w:rsid w:val="00A1299B"/>
    <w:rsid w:val="00A147F1"/>
    <w:rsid w:val="00A35F49"/>
    <w:rsid w:val="00A361B8"/>
    <w:rsid w:val="00A37F2A"/>
    <w:rsid w:val="00A41B5B"/>
    <w:rsid w:val="00A42C06"/>
    <w:rsid w:val="00A45F42"/>
    <w:rsid w:val="00A50D4B"/>
    <w:rsid w:val="00A543AA"/>
    <w:rsid w:val="00A55B7E"/>
    <w:rsid w:val="00A57ECB"/>
    <w:rsid w:val="00A602A9"/>
    <w:rsid w:val="00A7173E"/>
    <w:rsid w:val="00A727D8"/>
    <w:rsid w:val="00A752D5"/>
    <w:rsid w:val="00A7536F"/>
    <w:rsid w:val="00A85B87"/>
    <w:rsid w:val="00A85D7F"/>
    <w:rsid w:val="00A86091"/>
    <w:rsid w:val="00A940D2"/>
    <w:rsid w:val="00A961E1"/>
    <w:rsid w:val="00AA01E3"/>
    <w:rsid w:val="00AE1E36"/>
    <w:rsid w:val="00AE3C94"/>
    <w:rsid w:val="00AF2585"/>
    <w:rsid w:val="00B0130B"/>
    <w:rsid w:val="00B04F0D"/>
    <w:rsid w:val="00B05099"/>
    <w:rsid w:val="00B050C9"/>
    <w:rsid w:val="00B07B39"/>
    <w:rsid w:val="00B07B3E"/>
    <w:rsid w:val="00B1522C"/>
    <w:rsid w:val="00B16D8D"/>
    <w:rsid w:val="00B25CB5"/>
    <w:rsid w:val="00B344C5"/>
    <w:rsid w:val="00B344D7"/>
    <w:rsid w:val="00B42509"/>
    <w:rsid w:val="00B46155"/>
    <w:rsid w:val="00B4625A"/>
    <w:rsid w:val="00B525C3"/>
    <w:rsid w:val="00B606F1"/>
    <w:rsid w:val="00B62CF6"/>
    <w:rsid w:val="00B74EE5"/>
    <w:rsid w:val="00B81407"/>
    <w:rsid w:val="00B830BD"/>
    <w:rsid w:val="00BA16BF"/>
    <w:rsid w:val="00BB158B"/>
    <w:rsid w:val="00BC17FE"/>
    <w:rsid w:val="00BC3EA0"/>
    <w:rsid w:val="00BC72DE"/>
    <w:rsid w:val="00BC7D57"/>
    <w:rsid w:val="00BF0A76"/>
    <w:rsid w:val="00BF1729"/>
    <w:rsid w:val="00BF17D9"/>
    <w:rsid w:val="00BF5BDE"/>
    <w:rsid w:val="00C01977"/>
    <w:rsid w:val="00C01CED"/>
    <w:rsid w:val="00C04CA6"/>
    <w:rsid w:val="00C06FCE"/>
    <w:rsid w:val="00C10927"/>
    <w:rsid w:val="00C10A13"/>
    <w:rsid w:val="00C13ACB"/>
    <w:rsid w:val="00C171F6"/>
    <w:rsid w:val="00C20008"/>
    <w:rsid w:val="00C2270F"/>
    <w:rsid w:val="00C27EDD"/>
    <w:rsid w:val="00C350AD"/>
    <w:rsid w:val="00C43BD1"/>
    <w:rsid w:val="00C56EEF"/>
    <w:rsid w:val="00C652EF"/>
    <w:rsid w:val="00C7742D"/>
    <w:rsid w:val="00C90546"/>
    <w:rsid w:val="00C91A36"/>
    <w:rsid w:val="00C96470"/>
    <w:rsid w:val="00CA016D"/>
    <w:rsid w:val="00CA50A4"/>
    <w:rsid w:val="00CC31D3"/>
    <w:rsid w:val="00CD3A46"/>
    <w:rsid w:val="00CD5F06"/>
    <w:rsid w:val="00CD69DD"/>
    <w:rsid w:val="00CE0E70"/>
    <w:rsid w:val="00CE1F41"/>
    <w:rsid w:val="00CE4EF8"/>
    <w:rsid w:val="00CE7FC1"/>
    <w:rsid w:val="00CF01A7"/>
    <w:rsid w:val="00CF4813"/>
    <w:rsid w:val="00D00060"/>
    <w:rsid w:val="00D07F39"/>
    <w:rsid w:val="00D11F92"/>
    <w:rsid w:val="00D21820"/>
    <w:rsid w:val="00D322AC"/>
    <w:rsid w:val="00D336BF"/>
    <w:rsid w:val="00D34AA5"/>
    <w:rsid w:val="00D36B26"/>
    <w:rsid w:val="00D41BCD"/>
    <w:rsid w:val="00D545D2"/>
    <w:rsid w:val="00D553CE"/>
    <w:rsid w:val="00D67FD9"/>
    <w:rsid w:val="00D7048D"/>
    <w:rsid w:val="00D722FE"/>
    <w:rsid w:val="00D73D46"/>
    <w:rsid w:val="00D84B95"/>
    <w:rsid w:val="00D85633"/>
    <w:rsid w:val="00D96AF5"/>
    <w:rsid w:val="00D977A4"/>
    <w:rsid w:val="00DA13B5"/>
    <w:rsid w:val="00DA336F"/>
    <w:rsid w:val="00DA3997"/>
    <w:rsid w:val="00DB018A"/>
    <w:rsid w:val="00DB4468"/>
    <w:rsid w:val="00DB4D92"/>
    <w:rsid w:val="00DE08A6"/>
    <w:rsid w:val="00DF1E75"/>
    <w:rsid w:val="00DF35EF"/>
    <w:rsid w:val="00DF5806"/>
    <w:rsid w:val="00DF67B3"/>
    <w:rsid w:val="00E043AF"/>
    <w:rsid w:val="00E118D5"/>
    <w:rsid w:val="00E132C1"/>
    <w:rsid w:val="00E13436"/>
    <w:rsid w:val="00E14918"/>
    <w:rsid w:val="00E15D15"/>
    <w:rsid w:val="00E16857"/>
    <w:rsid w:val="00E222A3"/>
    <w:rsid w:val="00E258C9"/>
    <w:rsid w:val="00E369E5"/>
    <w:rsid w:val="00E370A7"/>
    <w:rsid w:val="00E37598"/>
    <w:rsid w:val="00E37E87"/>
    <w:rsid w:val="00E424B3"/>
    <w:rsid w:val="00E45FD9"/>
    <w:rsid w:val="00E67120"/>
    <w:rsid w:val="00E70EED"/>
    <w:rsid w:val="00E72922"/>
    <w:rsid w:val="00E73B1A"/>
    <w:rsid w:val="00E80F1B"/>
    <w:rsid w:val="00E84C6E"/>
    <w:rsid w:val="00E86897"/>
    <w:rsid w:val="00E90325"/>
    <w:rsid w:val="00E96DBD"/>
    <w:rsid w:val="00EA072F"/>
    <w:rsid w:val="00EA74E4"/>
    <w:rsid w:val="00EA74F5"/>
    <w:rsid w:val="00EC149C"/>
    <w:rsid w:val="00EC22FB"/>
    <w:rsid w:val="00EC473B"/>
    <w:rsid w:val="00EC7030"/>
    <w:rsid w:val="00EC796C"/>
    <w:rsid w:val="00ED039D"/>
    <w:rsid w:val="00EE1C5C"/>
    <w:rsid w:val="00EF40C4"/>
    <w:rsid w:val="00F02D4B"/>
    <w:rsid w:val="00F20674"/>
    <w:rsid w:val="00F24D4B"/>
    <w:rsid w:val="00F271CF"/>
    <w:rsid w:val="00F272EF"/>
    <w:rsid w:val="00F3319E"/>
    <w:rsid w:val="00F358C4"/>
    <w:rsid w:val="00F376F5"/>
    <w:rsid w:val="00F407A0"/>
    <w:rsid w:val="00F41422"/>
    <w:rsid w:val="00F41A6D"/>
    <w:rsid w:val="00F43C14"/>
    <w:rsid w:val="00F43C40"/>
    <w:rsid w:val="00F44118"/>
    <w:rsid w:val="00F45A98"/>
    <w:rsid w:val="00F47F1F"/>
    <w:rsid w:val="00F50E5E"/>
    <w:rsid w:val="00F5150B"/>
    <w:rsid w:val="00F57944"/>
    <w:rsid w:val="00F77D4C"/>
    <w:rsid w:val="00F854DF"/>
    <w:rsid w:val="00F86140"/>
    <w:rsid w:val="00F95CDD"/>
    <w:rsid w:val="00F96CD7"/>
    <w:rsid w:val="00FB441C"/>
    <w:rsid w:val="00FB7507"/>
    <w:rsid w:val="00FC0B77"/>
    <w:rsid w:val="00FC1355"/>
    <w:rsid w:val="00FC210D"/>
    <w:rsid w:val="00FD410C"/>
    <w:rsid w:val="00FE21D8"/>
    <w:rsid w:val="00FE4A70"/>
    <w:rsid w:val="00FF0078"/>
    <w:rsid w:val="00FF3BCC"/>
    <w:rsid w:val="00FF5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 w:type="paragraph" w:customStyle="1" w:styleId="11">
    <w:name w:val="Стиль абзаца 1"/>
    <w:basedOn w:val="af1"/>
    <w:uiPriority w:val="99"/>
    <w:rsid w:val="00934E59"/>
    <w:pPr>
      <w:autoSpaceDE w:val="0"/>
      <w:autoSpaceDN w:val="0"/>
      <w:adjustRightInd w:val="0"/>
      <w:spacing w:after="0" w:line="260" w:lineRule="atLeast"/>
      <w:ind w:firstLine="227"/>
      <w:jc w:val="both"/>
      <w:textAlignment w:val="center"/>
    </w:pPr>
    <w:rPr>
      <w:rFonts w:ascii="MinionPro-Regular" w:eastAsiaTheme="minorHAnsi" w:hAnsi="MinionPro-Regular" w:cs="MinionPro-Regular"/>
      <w:color w:val="000000"/>
      <w:lang w:eastAsia="en-US"/>
    </w:rPr>
  </w:style>
  <w:style w:type="paragraph" w:styleId="af1">
    <w:name w:val="Body Text"/>
    <w:basedOn w:val="a"/>
    <w:link w:val="af2"/>
    <w:uiPriority w:val="99"/>
    <w:semiHidden/>
    <w:unhideWhenUsed/>
    <w:rsid w:val="00934E59"/>
    <w:pPr>
      <w:spacing w:after="120"/>
    </w:pPr>
  </w:style>
  <w:style w:type="character" w:customStyle="1" w:styleId="af2">
    <w:name w:val="Основной текст Знак"/>
    <w:basedOn w:val="a0"/>
    <w:link w:val="af1"/>
    <w:uiPriority w:val="99"/>
    <w:semiHidden/>
    <w:rsid w:val="00934E59"/>
    <w:rPr>
      <w:rFonts w:ascii="Times New Roman" w:eastAsia="Times New Roman" w:hAnsi="Times New Roman" w:cs="Times New Roman"/>
      <w:sz w:val="24"/>
      <w:szCs w:val="24"/>
      <w:lang w:eastAsia="ru-RU"/>
    </w:rPr>
  </w:style>
  <w:style w:type="character" w:customStyle="1" w:styleId="uficommentbody">
    <w:name w:val="uficommentbody"/>
    <w:basedOn w:val="a0"/>
    <w:rsid w:val="009D5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 w:type="paragraph" w:customStyle="1" w:styleId="11">
    <w:name w:val="Стиль абзаца 1"/>
    <w:basedOn w:val="af1"/>
    <w:uiPriority w:val="99"/>
    <w:rsid w:val="00934E59"/>
    <w:pPr>
      <w:autoSpaceDE w:val="0"/>
      <w:autoSpaceDN w:val="0"/>
      <w:adjustRightInd w:val="0"/>
      <w:spacing w:after="0" w:line="260" w:lineRule="atLeast"/>
      <w:ind w:firstLine="227"/>
      <w:jc w:val="both"/>
      <w:textAlignment w:val="center"/>
    </w:pPr>
    <w:rPr>
      <w:rFonts w:ascii="MinionPro-Regular" w:eastAsiaTheme="minorHAnsi" w:hAnsi="MinionPro-Regular" w:cs="MinionPro-Regular"/>
      <w:color w:val="000000"/>
      <w:lang w:eastAsia="en-US"/>
    </w:rPr>
  </w:style>
  <w:style w:type="paragraph" w:styleId="af1">
    <w:name w:val="Body Text"/>
    <w:basedOn w:val="a"/>
    <w:link w:val="af2"/>
    <w:uiPriority w:val="99"/>
    <w:semiHidden/>
    <w:unhideWhenUsed/>
    <w:rsid w:val="00934E59"/>
    <w:pPr>
      <w:spacing w:after="120"/>
    </w:pPr>
  </w:style>
  <w:style w:type="character" w:customStyle="1" w:styleId="af2">
    <w:name w:val="Основной текст Знак"/>
    <w:basedOn w:val="a0"/>
    <w:link w:val="af1"/>
    <w:uiPriority w:val="99"/>
    <w:semiHidden/>
    <w:rsid w:val="00934E59"/>
    <w:rPr>
      <w:rFonts w:ascii="Times New Roman" w:eastAsia="Times New Roman" w:hAnsi="Times New Roman" w:cs="Times New Roman"/>
      <w:sz w:val="24"/>
      <w:szCs w:val="24"/>
      <w:lang w:eastAsia="ru-RU"/>
    </w:rPr>
  </w:style>
  <w:style w:type="character" w:customStyle="1" w:styleId="uficommentbody">
    <w:name w:val="uficommentbody"/>
    <w:basedOn w:val="a0"/>
    <w:rsid w:val="009D50FA"/>
  </w:style>
</w:styles>
</file>

<file path=word/webSettings.xml><?xml version="1.0" encoding="utf-8"?>
<w:webSettings xmlns:r="http://schemas.openxmlformats.org/officeDocument/2006/relationships" xmlns:w="http://schemas.openxmlformats.org/wordprocessingml/2006/main">
  <w:divs>
    <w:div w:id="7829011">
      <w:bodyDiv w:val="1"/>
      <w:marLeft w:val="0"/>
      <w:marRight w:val="0"/>
      <w:marTop w:val="0"/>
      <w:marBottom w:val="0"/>
      <w:divBdr>
        <w:top w:val="none" w:sz="0" w:space="0" w:color="auto"/>
        <w:left w:val="none" w:sz="0" w:space="0" w:color="auto"/>
        <w:bottom w:val="none" w:sz="0" w:space="0" w:color="auto"/>
        <w:right w:val="none" w:sz="0" w:space="0" w:color="auto"/>
      </w:divBdr>
    </w:div>
    <w:div w:id="51198986">
      <w:bodyDiv w:val="1"/>
      <w:marLeft w:val="0"/>
      <w:marRight w:val="0"/>
      <w:marTop w:val="0"/>
      <w:marBottom w:val="0"/>
      <w:divBdr>
        <w:top w:val="none" w:sz="0" w:space="0" w:color="auto"/>
        <w:left w:val="none" w:sz="0" w:space="0" w:color="auto"/>
        <w:bottom w:val="none" w:sz="0" w:space="0" w:color="auto"/>
        <w:right w:val="none" w:sz="0" w:space="0" w:color="auto"/>
      </w:divBdr>
      <w:divsChild>
        <w:div w:id="679359528">
          <w:marLeft w:val="0"/>
          <w:marRight w:val="0"/>
          <w:marTop w:val="0"/>
          <w:marBottom w:val="0"/>
          <w:divBdr>
            <w:top w:val="none" w:sz="0" w:space="0" w:color="auto"/>
            <w:left w:val="none" w:sz="0" w:space="0" w:color="auto"/>
            <w:bottom w:val="none" w:sz="0" w:space="0" w:color="auto"/>
            <w:right w:val="none" w:sz="0" w:space="0" w:color="auto"/>
          </w:divBdr>
        </w:div>
      </w:divsChild>
    </w:div>
    <w:div w:id="52390716">
      <w:bodyDiv w:val="1"/>
      <w:marLeft w:val="0"/>
      <w:marRight w:val="0"/>
      <w:marTop w:val="0"/>
      <w:marBottom w:val="0"/>
      <w:divBdr>
        <w:top w:val="none" w:sz="0" w:space="0" w:color="auto"/>
        <w:left w:val="none" w:sz="0" w:space="0" w:color="auto"/>
        <w:bottom w:val="none" w:sz="0" w:space="0" w:color="auto"/>
        <w:right w:val="none" w:sz="0" w:space="0" w:color="auto"/>
      </w:divBdr>
    </w:div>
    <w:div w:id="57868612">
      <w:bodyDiv w:val="1"/>
      <w:marLeft w:val="0"/>
      <w:marRight w:val="0"/>
      <w:marTop w:val="0"/>
      <w:marBottom w:val="0"/>
      <w:divBdr>
        <w:top w:val="none" w:sz="0" w:space="0" w:color="auto"/>
        <w:left w:val="none" w:sz="0" w:space="0" w:color="auto"/>
        <w:bottom w:val="none" w:sz="0" w:space="0" w:color="auto"/>
        <w:right w:val="none" w:sz="0" w:space="0" w:color="auto"/>
      </w:divBdr>
    </w:div>
    <w:div w:id="77405707">
      <w:bodyDiv w:val="1"/>
      <w:marLeft w:val="0"/>
      <w:marRight w:val="0"/>
      <w:marTop w:val="0"/>
      <w:marBottom w:val="0"/>
      <w:divBdr>
        <w:top w:val="none" w:sz="0" w:space="0" w:color="auto"/>
        <w:left w:val="none" w:sz="0" w:space="0" w:color="auto"/>
        <w:bottom w:val="none" w:sz="0" w:space="0" w:color="auto"/>
        <w:right w:val="none" w:sz="0" w:space="0" w:color="auto"/>
      </w:divBdr>
    </w:div>
    <w:div w:id="106436437">
      <w:bodyDiv w:val="1"/>
      <w:marLeft w:val="0"/>
      <w:marRight w:val="0"/>
      <w:marTop w:val="0"/>
      <w:marBottom w:val="0"/>
      <w:divBdr>
        <w:top w:val="none" w:sz="0" w:space="0" w:color="auto"/>
        <w:left w:val="none" w:sz="0" w:space="0" w:color="auto"/>
        <w:bottom w:val="none" w:sz="0" w:space="0" w:color="auto"/>
        <w:right w:val="none" w:sz="0" w:space="0" w:color="auto"/>
      </w:divBdr>
      <w:divsChild>
        <w:div w:id="1395545534">
          <w:marLeft w:val="0"/>
          <w:marRight w:val="0"/>
          <w:marTop w:val="0"/>
          <w:marBottom w:val="0"/>
          <w:divBdr>
            <w:top w:val="none" w:sz="0" w:space="0" w:color="auto"/>
            <w:left w:val="none" w:sz="0" w:space="0" w:color="auto"/>
            <w:bottom w:val="none" w:sz="0" w:space="0" w:color="auto"/>
            <w:right w:val="none" w:sz="0" w:space="0" w:color="auto"/>
          </w:divBdr>
          <w:divsChild>
            <w:div w:id="1529642206">
              <w:marLeft w:val="0"/>
              <w:marRight w:val="0"/>
              <w:marTop w:val="0"/>
              <w:marBottom w:val="0"/>
              <w:divBdr>
                <w:top w:val="none" w:sz="0" w:space="0" w:color="auto"/>
                <w:left w:val="none" w:sz="0" w:space="0" w:color="auto"/>
                <w:bottom w:val="none" w:sz="0" w:space="0" w:color="auto"/>
                <w:right w:val="none" w:sz="0" w:space="0" w:color="auto"/>
              </w:divBdr>
            </w:div>
            <w:div w:id="85082210">
              <w:marLeft w:val="0"/>
              <w:marRight w:val="0"/>
              <w:marTop w:val="0"/>
              <w:marBottom w:val="0"/>
              <w:divBdr>
                <w:top w:val="none" w:sz="0" w:space="0" w:color="auto"/>
                <w:left w:val="none" w:sz="0" w:space="0" w:color="auto"/>
                <w:bottom w:val="none" w:sz="0" w:space="0" w:color="auto"/>
                <w:right w:val="none" w:sz="0" w:space="0" w:color="auto"/>
              </w:divBdr>
            </w:div>
            <w:div w:id="2006468813">
              <w:marLeft w:val="0"/>
              <w:marRight w:val="0"/>
              <w:marTop w:val="0"/>
              <w:marBottom w:val="0"/>
              <w:divBdr>
                <w:top w:val="none" w:sz="0" w:space="0" w:color="auto"/>
                <w:left w:val="none" w:sz="0" w:space="0" w:color="auto"/>
                <w:bottom w:val="none" w:sz="0" w:space="0" w:color="auto"/>
                <w:right w:val="none" w:sz="0" w:space="0" w:color="auto"/>
              </w:divBdr>
            </w:div>
            <w:div w:id="1853840046">
              <w:marLeft w:val="0"/>
              <w:marRight w:val="0"/>
              <w:marTop w:val="0"/>
              <w:marBottom w:val="0"/>
              <w:divBdr>
                <w:top w:val="none" w:sz="0" w:space="0" w:color="auto"/>
                <w:left w:val="none" w:sz="0" w:space="0" w:color="auto"/>
                <w:bottom w:val="none" w:sz="0" w:space="0" w:color="auto"/>
                <w:right w:val="none" w:sz="0" w:space="0" w:color="auto"/>
              </w:divBdr>
            </w:div>
            <w:div w:id="1847087909">
              <w:marLeft w:val="0"/>
              <w:marRight w:val="0"/>
              <w:marTop w:val="0"/>
              <w:marBottom w:val="0"/>
              <w:divBdr>
                <w:top w:val="none" w:sz="0" w:space="0" w:color="auto"/>
                <w:left w:val="none" w:sz="0" w:space="0" w:color="auto"/>
                <w:bottom w:val="none" w:sz="0" w:space="0" w:color="auto"/>
                <w:right w:val="none" w:sz="0" w:space="0" w:color="auto"/>
              </w:divBdr>
            </w:div>
            <w:div w:id="1301307808">
              <w:marLeft w:val="0"/>
              <w:marRight w:val="0"/>
              <w:marTop w:val="0"/>
              <w:marBottom w:val="0"/>
              <w:divBdr>
                <w:top w:val="none" w:sz="0" w:space="0" w:color="auto"/>
                <w:left w:val="none" w:sz="0" w:space="0" w:color="auto"/>
                <w:bottom w:val="none" w:sz="0" w:space="0" w:color="auto"/>
                <w:right w:val="none" w:sz="0" w:space="0" w:color="auto"/>
              </w:divBdr>
            </w:div>
            <w:div w:id="1680235736">
              <w:marLeft w:val="0"/>
              <w:marRight w:val="0"/>
              <w:marTop w:val="0"/>
              <w:marBottom w:val="0"/>
              <w:divBdr>
                <w:top w:val="none" w:sz="0" w:space="0" w:color="auto"/>
                <w:left w:val="none" w:sz="0" w:space="0" w:color="auto"/>
                <w:bottom w:val="none" w:sz="0" w:space="0" w:color="auto"/>
                <w:right w:val="none" w:sz="0" w:space="0" w:color="auto"/>
              </w:divBdr>
            </w:div>
            <w:div w:id="1612711126">
              <w:marLeft w:val="0"/>
              <w:marRight w:val="0"/>
              <w:marTop w:val="0"/>
              <w:marBottom w:val="0"/>
              <w:divBdr>
                <w:top w:val="none" w:sz="0" w:space="0" w:color="auto"/>
                <w:left w:val="none" w:sz="0" w:space="0" w:color="auto"/>
                <w:bottom w:val="none" w:sz="0" w:space="0" w:color="auto"/>
                <w:right w:val="none" w:sz="0" w:space="0" w:color="auto"/>
              </w:divBdr>
            </w:div>
            <w:div w:id="174227242">
              <w:marLeft w:val="0"/>
              <w:marRight w:val="0"/>
              <w:marTop w:val="0"/>
              <w:marBottom w:val="0"/>
              <w:divBdr>
                <w:top w:val="none" w:sz="0" w:space="0" w:color="auto"/>
                <w:left w:val="none" w:sz="0" w:space="0" w:color="auto"/>
                <w:bottom w:val="none" w:sz="0" w:space="0" w:color="auto"/>
                <w:right w:val="none" w:sz="0" w:space="0" w:color="auto"/>
              </w:divBdr>
            </w:div>
            <w:div w:id="519854227">
              <w:marLeft w:val="0"/>
              <w:marRight w:val="0"/>
              <w:marTop w:val="0"/>
              <w:marBottom w:val="0"/>
              <w:divBdr>
                <w:top w:val="none" w:sz="0" w:space="0" w:color="auto"/>
                <w:left w:val="none" w:sz="0" w:space="0" w:color="auto"/>
                <w:bottom w:val="none" w:sz="0" w:space="0" w:color="auto"/>
                <w:right w:val="none" w:sz="0" w:space="0" w:color="auto"/>
              </w:divBdr>
            </w:div>
            <w:div w:id="872615391">
              <w:marLeft w:val="0"/>
              <w:marRight w:val="0"/>
              <w:marTop w:val="0"/>
              <w:marBottom w:val="0"/>
              <w:divBdr>
                <w:top w:val="none" w:sz="0" w:space="0" w:color="auto"/>
                <w:left w:val="none" w:sz="0" w:space="0" w:color="auto"/>
                <w:bottom w:val="none" w:sz="0" w:space="0" w:color="auto"/>
                <w:right w:val="none" w:sz="0" w:space="0" w:color="auto"/>
              </w:divBdr>
            </w:div>
            <w:div w:id="931161505">
              <w:marLeft w:val="0"/>
              <w:marRight w:val="0"/>
              <w:marTop w:val="0"/>
              <w:marBottom w:val="0"/>
              <w:divBdr>
                <w:top w:val="none" w:sz="0" w:space="0" w:color="auto"/>
                <w:left w:val="none" w:sz="0" w:space="0" w:color="auto"/>
                <w:bottom w:val="none" w:sz="0" w:space="0" w:color="auto"/>
                <w:right w:val="none" w:sz="0" w:space="0" w:color="auto"/>
              </w:divBdr>
            </w:div>
            <w:div w:id="1838034686">
              <w:marLeft w:val="0"/>
              <w:marRight w:val="0"/>
              <w:marTop w:val="0"/>
              <w:marBottom w:val="0"/>
              <w:divBdr>
                <w:top w:val="none" w:sz="0" w:space="0" w:color="auto"/>
                <w:left w:val="none" w:sz="0" w:space="0" w:color="auto"/>
                <w:bottom w:val="none" w:sz="0" w:space="0" w:color="auto"/>
                <w:right w:val="none" w:sz="0" w:space="0" w:color="auto"/>
              </w:divBdr>
            </w:div>
            <w:div w:id="1419517297">
              <w:marLeft w:val="0"/>
              <w:marRight w:val="0"/>
              <w:marTop w:val="0"/>
              <w:marBottom w:val="0"/>
              <w:divBdr>
                <w:top w:val="none" w:sz="0" w:space="0" w:color="auto"/>
                <w:left w:val="none" w:sz="0" w:space="0" w:color="auto"/>
                <w:bottom w:val="none" w:sz="0" w:space="0" w:color="auto"/>
                <w:right w:val="none" w:sz="0" w:space="0" w:color="auto"/>
              </w:divBdr>
            </w:div>
            <w:div w:id="410927906">
              <w:marLeft w:val="0"/>
              <w:marRight w:val="0"/>
              <w:marTop w:val="0"/>
              <w:marBottom w:val="0"/>
              <w:divBdr>
                <w:top w:val="none" w:sz="0" w:space="0" w:color="auto"/>
                <w:left w:val="none" w:sz="0" w:space="0" w:color="auto"/>
                <w:bottom w:val="none" w:sz="0" w:space="0" w:color="auto"/>
                <w:right w:val="none" w:sz="0" w:space="0" w:color="auto"/>
              </w:divBdr>
            </w:div>
            <w:div w:id="2061704266">
              <w:marLeft w:val="0"/>
              <w:marRight w:val="0"/>
              <w:marTop w:val="0"/>
              <w:marBottom w:val="0"/>
              <w:divBdr>
                <w:top w:val="none" w:sz="0" w:space="0" w:color="auto"/>
                <w:left w:val="none" w:sz="0" w:space="0" w:color="auto"/>
                <w:bottom w:val="none" w:sz="0" w:space="0" w:color="auto"/>
                <w:right w:val="none" w:sz="0" w:space="0" w:color="auto"/>
              </w:divBdr>
            </w:div>
            <w:div w:id="1313221042">
              <w:marLeft w:val="0"/>
              <w:marRight w:val="0"/>
              <w:marTop w:val="0"/>
              <w:marBottom w:val="0"/>
              <w:divBdr>
                <w:top w:val="none" w:sz="0" w:space="0" w:color="auto"/>
                <w:left w:val="none" w:sz="0" w:space="0" w:color="auto"/>
                <w:bottom w:val="none" w:sz="0" w:space="0" w:color="auto"/>
                <w:right w:val="none" w:sz="0" w:space="0" w:color="auto"/>
              </w:divBdr>
            </w:div>
            <w:div w:id="405228008">
              <w:marLeft w:val="0"/>
              <w:marRight w:val="0"/>
              <w:marTop w:val="0"/>
              <w:marBottom w:val="0"/>
              <w:divBdr>
                <w:top w:val="none" w:sz="0" w:space="0" w:color="auto"/>
                <w:left w:val="none" w:sz="0" w:space="0" w:color="auto"/>
                <w:bottom w:val="none" w:sz="0" w:space="0" w:color="auto"/>
                <w:right w:val="none" w:sz="0" w:space="0" w:color="auto"/>
              </w:divBdr>
            </w:div>
            <w:div w:id="1439716987">
              <w:marLeft w:val="0"/>
              <w:marRight w:val="0"/>
              <w:marTop w:val="0"/>
              <w:marBottom w:val="0"/>
              <w:divBdr>
                <w:top w:val="none" w:sz="0" w:space="0" w:color="auto"/>
                <w:left w:val="none" w:sz="0" w:space="0" w:color="auto"/>
                <w:bottom w:val="none" w:sz="0" w:space="0" w:color="auto"/>
                <w:right w:val="none" w:sz="0" w:space="0" w:color="auto"/>
              </w:divBdr>
            </w:div>
            <w:div w:id="1543787432">
              <w:marLeft w:val="0"/>
              <w:marRight w:val="0"/>
              <w:marTop w:val="0"/>
              <w:marBottom w:val="0"/>
              <w:divBdr>
                <w:top w:val="none" w:sz="0" w:space="0" w:color="auto"/>
                <w:left w:val="none" w:sz="0" w:space="0" w:color="auto"/>
                <w:bottom w:val="none" w:sz="0" w:space="0" w:color="auto"/>
                <w:right w:val="none" w:sz="0" w:space="0" w:color="auto"/>
              </w:divBdr>
            </w:div>
            <w:div w:id="1988315749">
              <w:marLeft w:val="0"/>
              <w:marRight w:val="0"/>
              <w:marTop w:val="0"/>
              <w:marBottom w:val="0"/>
              <w:divBdr>
                <w:top w:val="none" w:sz="0" w:space="0" w:color="auto"/>
                <w:left w:val="none" w:sz="0" w:space="0" w:color="auto"/>
                <w:bottom w:val="none" w:sz="0" w:space="0" w:color="auto"/>
                <w:right w:val="none" w:sz="0" w:space="0" w:color="auto"/>
              </w:divBdr>
            </w:div>
            <w:div w:id="288824581">
              <w:marLeft w:val="0"/>
              <w:marRight w:val="0"/>
              <w:marTop w:val="0"/>
              <w:marBottom w:val="0"/>
              <w:divBdr>
                <w:top w:val="none" w:sz="0" w:space="0" w:color="auto"/>
                <w:left w:val="none" w:sz="0" w:space="0" w:color="auto"/>
                <w:bottom w:val="none" w:sz="0" w:space="0" w:color="auto"/>
                <w:right w:val="none" w:sz="0" w:space="0" w:color="auto"/>
              </w:divBdr>
            </w:div>
            <w:div w:id="1710953918">
              <w:marLeft w:val="0"/>
              <w:marRight w:val="0"/>
              <w:marTop w:val="0"/>
              <w:marBottom w:val="0"/>
              <w:divBdr>
                <w:top w:val="none" w:sz="0" w:space="0" w:color="auto"/>
                <w:left w:val="none" w:sz="0" w:space="0" w:color="auto"/>
                <w:bottom w:val="none" w:sz="0" w:space="0" w:color="auto"/>
                <w:right w:val="none" w:sz="0" w:space="0" w:color="auto"/>
              </w:divBdr>
            </w:div>
            <w:div w:id="952789876">
              <w:marLeft w:val="0"/>
              <w:marRight w:val="0"/>
              <w:marTop w:val="0"/>
              <w:marBottom w:val="0"/>
              <w:divBdr>
                <w:top w:val="none" w:sz="0" w:space="0" w:color="auto"/>
                <w:left w:val="none" w:sz="0" w:space="0" w:color="auto"/>
                <w:bottom w:val="none" w:sz="0" w:space="0" w:color="auto"/>
                <w:right w:val="none" w:sz="0" w:space="0" w:color="auto"/>
              </w:divBdr>
            </w:div>
            <w:div w:id="1479687928">
              <w:marLeft w:val="0"/>
              <w:marRight w:val="0"/>
              <w:marTop w:val="0"/>
              <w:marBottom w:val="0"/>
              <w:divBdr>
                <w:top w:val="none" w:sz="0" w:space="0" w:color="auto"/>
                <w:left w:val="none" w:sz="0" w:space="0" w:color="auto"/>
                <w:bottom w:val="none" w:sz="0" w:space="0" w:color="auto"/>
                <w:right w:val="none" w:sz="0" w:space="0" w:color="auto"/>
              </w:divBdr>
            </w:div>
            <w:div w:id="1259293372">
              <w:marLeft w:val="0"/>
              <w:marRight w:val="0"/>
              <w:marTop w:val="0"/>
              <w:marBottom w:val="0"/>
              <w:divBdr>
                <w:top w:val="none" w:sz="0" w:space="0" w:color="auto"/>
                <w:left w:val="none" w:sz="0" w:space="0" w:color="auto"/>
                <w:bottom w:val="none" w:sz="0" w:space="0" w:color="auto"/>
                <w:right w:val="none" w:sz="0" w:space="0" w:color="auto"/>
              </w:divBdr>
            </w:div>
            <w:div w:id="851142551">
              <w:marLeft w:val="0"/>
              <w:marRight w:val="0"/>
              <w:marTop w:val="0"/>
              <w:marBottom w:val="0"/>
              <w:divBdr>
                <w:top w:val="none" w:sz="0" w:space="0" w:color="auto"/>
                <w:left w:val="none" w:sz="0" w:space="0" w:color="auto"/>
                <w:bottom w:val="none" w:sz="0" w:space="0" w:color="auto"/>
                <w:right w:val="none" w:sz="0" w:space="0" w:color="auto"/>
              </w:divBdr>
            </w:div>
            <w:div w:id="723601214">
              <w:marLeft w:val="0"/>
              <w:marRight w:val="0"/>
              <w:marTop w:val="0"/>
              <w:marBottom w:val="0"/>
              <w:divBdr>
                <w:top w:val="none" w:sz="0" w:space="0" w:color="auto"/>
                <w:left w:val="none" w:sz="0" w:space="0" w:color="auto"/>
                <w:bottom w:val="none" w:sz="0" w:space="0" w:color="auto"/>
                <w:right w:val="none" w:sz="0" w:space="0" w:color="auto"/>
              </w:divBdr>
            </w:div>
            <w:div w:id="791099860">
              <w:marLeft w:val="0"/>
              <w:marRight w:val="0"/>
              <w:marTop w:val="0"/>
              <w:marBottom w:val="0"/>
              <w:divBdr>
                <w:top w:val="none" w:sz="0" w:space="0" w:color="auto"/>
                <w:left w:val="none" w:sz="0" w:space="0" w:color="auto"/>
                <w:bottom w:val="none" w:sz="0" w:space="0" w:color="auto"/>
                <w:right w:val="none" w:sz="0" w:space="0" w:color="auto"/>
              </w:divBdr>
            </w:div>
            <w:div w:id="146362893">
              <w:marLeft w:val="0"/>
              <w:marRight w:val="0"/>
              <w:marTop w:val="0"/>
              <w:marBottom w:val="0"/>
              <w:divBdr>
                <w:top w:val="none" w:sz="0" w:space="0" w:color="auto"/>
                <w:left w:val="none" w:sz="0" w:space="0" w:color="auto"/>
                <w:bottom w:val="none" w:sz="0" w:space="0" w:color="auto"/>
                <w:right w:val="none" w:sz="0" w:space="0" w:color="auto"/>
              </w:divBdr>
            </w:div>
            <w:div w:id="1248998502">
              <w:marLeft w:val="0"/>
              <w:marRight w:val="0"/>
              <w:marTop w:val="0"/>
              <w:marBottom w:val="0"/>
              <w:divBdr>
                <w:top w:val="none" w:sz="0" w:space="0" w:color="auto"/>
                <w:left w:val="none" w:sz="0" w:space="0" w:color="auto"/>
                <w:bottom w:val="none" w:sz="0" w:space="0" w:color="auto"/>
                <w:right w:val="none" w:sz="0" w:space="0" w:color="auto"/>
              </w:divBdr>
            </w:div>
            <w:div w:id="1085612079">
              <w:marLeft w:val="0"/>
              <w:marRight w:val="0"/>
              <w:marTop w:val="0"/>
              <w:marBottom w:val="0"/>
              <w:divBdr>
                <w:top w:val="none" w:sz="0" w:space="0" w:color="auto"/>
                <w:left w:val="none" w:sz="0" w:space="0" w:color="auto"/>
                <w:bottom w:val="none" w:sz="0" w:space="0" w:color="auto"/>
                <w:right w:val="none" w:sz="0" w:space="0" w:color="auto"/>
              </w:divBdr>
            </w:div>
            <w:div w:id="752555689">
              <w:marLeft w:val="0"/>
              <w:marRight w:val="0"/>
              <w:marTop w:val="0"/>
              <w:marBottom w:val="0"/>
              <w:divBdr>
                <w:top w:val="none" w:sz="0" w:space="0" w:color="auto"/>
                <w:left w:val="none" w:sz="0" w:space="0" w:color="auto"/>
                <w:bottom w:val="none" w:sz="0" w:space="0" w:color="auto"/>
                <w:right w:val="none" w:sz="0" w:space="0" w:color="auto"/>
              </w:divBdr>
            </w:div>
            <w:div w:id="1902793393">
              <w:marLeft w:val="0"/>
              <w:marRight w:val="0"/>
              <w:marTop w:val="0"/>
              <w:marBottom w:val="0"/>
              <w:divBdr>
                <w:top w:val="none" w:sz="0" w:space="0" w:color="auto"/>
                <w:left w:val="none" w:sz="0" w:space="0" w:color="auto"/>
                <w:bottom w:val="none" w:sz="0" w:space="0" w:color="auto"/>
                <w:right w:val="none" w:sz="0" w:space="0" w:color="auto"/>
              </w:divBdr>
            </w:div>
            <w:div w:id="1657152732">
              <w:marLeft w:val="0"/>
              <w:marRight w:val="0"/>
              <w:marTop w:val="0"/>
              <w:marBottom w:val="0"/>
              <w:divBdr>
                <w:top w:val="none" w:sz="0" w:space="0" w:color="auto"/>
                <w:left w:val="none" w:sz="0" w:space="0" w:color="auto"/>
                <w:bottom w:val="none" w:sz="0" w:space="0" w:color="auto"/>
                <w:right w:val="none" w:sz="0" w:space="0" w:color="auto"/>
              </w:divBdr>
            </w:div>
            <w:div w:id="232157008">
              <w:marLeft w:val="0"/>
              <w:marRight w:val="0"/>
              <w:marTop w:val="0"/>
              <w:marBottom w:val="0"/>
              <w:divBdr>
                <w:top w:val="none" w:sz="0" w:space="0" w:color="auto"/>
                <w:left w:val="none" w:sz="0" w:space="0" w:color="auto"/>
                <w:bottom w:val="none" w:sz="0" w:space="0" w:color="auto"/>
                <w:right w:val="none" w:sz="0" w:space="0" w:color="auto"/>
              </w:divBdr>
            </w:div>
            <w:div w:id="1934976656">
              <w:marLeft w:val="0"/>
              <w:marRight w:val="0"/>
              <w:marTop w:val="0"/>
              <w:marBottom w:val="0"/>
              <w:divBdr>
                <w:top w:val="none" w:sz="0" w:space="0" w:color="auto"/>
                <w:left w:val="none" w:sz="0" w:space="0" w:color="auto"/>
                <w:bottom w:val="none" w:sz="0" w:space="0" w:color="auto"/>
                <w:right w:val="none" w:sz="0" w:space="0" w:color="auto"/>
              </w:divBdr>
            </w:div>
            <w:div w:id="962690886">
              <w:marLeft w:val="0"/>
              <w:marRight w:val="0"/>
              <w:marTop w:val="0"/>
              <w:marBottom w:val="0"/>
              <w:divBdr>
                <w:top w:val="none" w:sz="0" w:space="0" w:color="auto"/>
                <w:left w:val="none" w:sz="0" w:space="0" w:color="auto"/>
                <w:bottom w:val="none" w:sz="0" w:space="0" w:color="auto"/>
                <w:right w:val="none" w:sz="0" w:space="0" w:color="auto"/>
              </w:divBdr>
            </w:div>
            <w:div w:id="1267615116">
              <w:marLeft w:val="0"/>
              <w:marRight w:val="0"/>
              <w:marTop w:val="0"/>
              <w:marBottom w:val="0"/>
              <w:divBdr>
                <w:top w:val="none" w:sz="0" w:space="0" w:color="auto"/>
                <w:left w:val="none" w:sz="0" w:space="0" w:color="auto"/>
                <w:bottom w:val="none" w:sz="0" w:space="0" w:color="auto"/>
                <w:right w:val="none" w:sz="0" w:space="0" w:color="auto"/>
              </w:divBdr>
            </w:div>
            <w:div w:id="830877439">
              <w:marLeft w:val="0"/>
              <w:marRight w:val="0"/>
              <w:marTop w:val="0"/>
              <w:marBottom w:val="0"/>
              <w:divBdr>
                <w:top w:val="none" w:sz="0" w:space="0" w:color="auto"/>
                <w:left w:val="none" w:sz="0" w:space="0" w:color="auto"/>
                <w:bottom w:val="none" w:sz="0" w:space="0" w:color="auto"/>
                <w:right w:val="none" w:sz="0" w:space="0" w:color="auto"/>
              </w:divBdr>
            </w:div>
            <w:div w:id="2081512104">
              <w:marLeft w:val="0"/>
              <w:marRight w:val="0"/>
              <w:marTop w:val="0"/>
              <w:marBottom w:val="0"/>
              <w:divBdr>
                <w:top w:val="none" w:sz="0" w:space="0" w:color="auto"/>
                <w:left w:val="none" w:sz="0" w:space="0" w:color="auto"/>
                <w:bottom w:val="none" w:sz="0" w:space="0" w:color="auto"/>
                <w:right w:val="none" w:sz="0" w:space="0" w:color="auto"/>
              </w:divBdr>
            </w:div>
            <w:div w:id="93749102">
              <w:marLeft w:val="0"/>
              <w:marRight w:val="0"/>
              <w:marTop w:val="0"/>
              <w:marBottom w:val="0"/>
              <w:divBdr>
                <w:top w:val="none" w:sz="0" w:space="0" w:color="auto"/>
                <w:left w:val="none" w:sz="0" w:space="0" w:color="auto"/>
                <w:bottom w:val="none" w:sz="0" w:space="0" w:color="auto"/>
                <w:right w:val="none" w:sz="0" w:space="0" w:color="auto"/>
              </w:divBdr>
            </w:div>
            <w:div w:id="1415319118">
              <w:marLeft w:val="0"/>
              <w:marRight w:val="0"/>
              <w:marTop w:val="0"/>
              <w:marBottom w:val="0"/>
              <w:divBdr>
                <w:top w:val="none" w:sz="0" w:space="0" w:color="auto"/>
                <w:left w:val="none" w:sz="0" w:space="0" w:color="auto"/>
                <w:bottom w:val="none" w:sz="0" w:space="0" w:color="auto"/>
                <w:right w:val="none" w:sz="0" w:space="0" w:color="auto"/>
              </w:divBdr>
            </w:div>
            <w:div w:id="1680548548">
              <w:marLeft w:val="0"/>
              <w:marRight w:val="0"/>
              <w:marTop w:val="0"/>
              <w:marBottom w:val="0"/>
              <w:divBdr>
                <w:top w:val="none" w:sz="0" w:space="0" w:color="auto"/>
                <w:left w:val="none" w:sz="0" w:space="0" w:color="auto"/>
                <w:bottom w:val="none" w:sz="0" w:space="0" w:color="auto"/>
                <w:right w:val="none" w:sz="0" w:space="0" w:color="auto"/>
              </w:divBdr>
            </w:div>
            <w:div w:id="1320577008">
              <w:marLeft w:val="0"/>
              <w:marRight w:val="0"/>
              <w:marTop w:val="0"/>
              <w:marBottom w:val="0"/>
              <w:divBdr>
                <w:top w:val="none" w:sz="0" w:space="0" w:color="auto"/>
                <w:left w:val="none" w:sz="0" w:space="0" w:color="auto"/>
                <w:bottom w:val="none" w:sz="0" w:space="0" w:color="auto"/>
                <w:right w:val="none" w:sz="0" w:space="0" w:color="auto"/>
              </w:divBdr>
            </w:div>
            <w:div w:id="263195147">
              <w:marLeft w:val="0"/>
              <w:marRight w:val="0"/>
              <w:marTop w:val="0"/>
              <w:marBottom w:val="0"/>
              <w:divBdr>
                <w:top w:val="none" w:sz="0" w:space="0" w:color="auto"/>
                <w:left w:val="none" w:sz="0" w:space="0" w:color="auto"/>
                <w:bottom w:val="none" w:sz="0" w:space="0" w:color="auto"/>
                <w:right w:val="none" w:sz="0" w:space="0" w:color="auto"/>
              </w:divBdr>
            </w:div>
            <w:div w:id="1082409570">
              <w:marLeft w:val="0"/>
              <w:marRight w:val="0"/>
              <w:marTop w:val="0"/>
              <w:marBottom w:val="0"/>
              <w:divBdr>
                <w:top w:val="none" w:sz="0" w:space="0" w:color="auto"/>
                <w:left w:val="none" w:sz="0" w:space="0" w:color="auto"/>
                <w:bottom w:val="none" w:sz="0" w:space="0" w:color="auto"/>
                <w:right w:val="none" w:sz="0" w:space="0" w:color="auto"/>
              </w:divBdr>
            </w:div>
            <w:div w:id="1392852268">
              <w:marLeft w:val="0"/>
              <w:marRight w:val="0"/>
              <w:marTop w:val="0"/>
              <w:marBottom w:val="0"/>
              <w:divBdr>
                <w:top w:val="none" w:sz="0" w:space="0" w:color="auto"/>
                <w:left w:val="none" w:sz="0" w:space="0" w:color="auto"/>
                <w:bottom w:val="none" w:sz="0" w:space="0" w:color="auto"/>
                <w:right w:val="none" w:sz="0" w:space="0" w:color="auto"/>
              </w:divBdr>
            </w:div>
            <w:div w:id="1453282539">
              <w:marLeft w:val="0"/>
              <w:marRight w:val="0"/>
              <w:marTop w:val="0"/>
              <w:marBottom w:val="0"/>
              <w:divBdr>
                <w:top w:val="none" w:sz="0" w:space="0" w:color="auto"/>
                <w:left w:val="none" w:sz="0" w:space="0" w:color="auto"/>
                <w:bottom w:val="none" w:sz="0" w:space="0" w:color="auto"/>
                <w:right w:val="none" w:sz="0" w:space="0" w:color="auto"/>
              </w:divBdr>
            </w:div>
            <w:div w:id="1393888476">
              <w:marLeft w:val="0"/>
              <w:marRight w:val="0"/>
              <w:marTop w:val="0"/>
              <w:marBottom w:val="0"/>
              <w:divBdr>
                <w:top w:val="none" w:sz="0" w:space="0" w:color="auto"/>
                <w:left w:val="none" w:sz="0" w:space="0" w:color="auto"/>
                <w:bottom w:val="none" w:sz="0" w:space="0" w:color="auto"/>
                <w:right w:val="none" w:sz="0" w:space="0" w:color="auto"/>
              </w:divBdr>
            </w:div>
            <w:div w:id="1405571148">
              <w:marLeft w:val="0"/>
              <w:marRight w:val="0"/>
              <w:marTop w:val="0"/>
              <w:marBottom w:val="0"/>
              <w:divBdr>
                <w:top w:val="none" w:sz="0" w:space="0" w:color="auto"/>
                <w:left w:val="none" w:sz="0" w:space="0" w:color="auto"/>
                <w:bottom w:val="none" w:sz="0" w:space="0" w:color="auto"/>
                <w:right w:val="none" w:sz="0" w:space="0" w:color="auto"/>
              </w:divBdr>
            </w:div>
            <w:div w:id="33577249">
              <w:marLeft w:val="0"/>
              <w:marRight w:val="0"/>
              <w:marTop w:val="0"/>
              <w:marBottom w:val="0"/>
              <w:divBdr>
                <w:top w:val="none" w:sz="0" w:space="0" w:color="auto"/>
                <w:left w:val="none" w:sz="0" w:space="0" w:color="auto"/>
                <w:bottom w:val="none" w:sz="0" w:space="0" w:color="auto"/>
                <w:right w:val="none" w:sz="0" w:space="0" w:color="auto"/>
              </w:divBdr>
            </w:div>
            <w:div w:id="1969891050">
              <w:marLeft w:val="0"/>
              <w:marRight w:val="0"/>
              <w:marTop w:val="0"/>
              <w:marBottom w:val="0"/>
              <w:divBdr>
                <w:top w:val="none" w:sz="0" w:space="0" w:color="auto"/>
                <w:left w:val="none" w:sz="0" w:space="0" w:color="auto"/>
                <w:bottom w:val="none" w:sz="0" w:space="0" w:color="auto"/>
                <w:right w:val="none" w:sz="0" w:space="0" w:color="auto"/>
              </w:divBdr>
            </w:div>
            <w:div w:id="1935357517">
              <w:marLeft w:val="0"/>
              <w:marRight w:val="0"/>
              <w:marTop w:val="0"/>
              <w:marBottom w:val="0"/>
              <w:divBdr>
                <w:top w:val="none" w:sz="0" w:space="0" w:color="auto"/>
                <w:left w:val="none" w:sz="0" w:space="0" w:color="auto"/>
                <w:bottom w:val="none" w:sz="0" w:space="0" w:color="auto"/>
                <w:right w:val="none" w:sz="0" w:space="0" w:color="auto"/>
              </w:divBdr>
            </w:div>
            <w:div w:id="936327507">
              <w:marLeft w:val="0"/>
              <w:marRight w:val="0"/>
              <w:marTop w:val="0"/>
              <w:marBottom w:val="0"/>
              <w:divBdr>
                <w:top w:val="none" w:sz="0" w:space="0" w:color="auto"/>
                <w:left w:val="none" w:sz="0" w:space="0" w:color="auto"/>
                <w:bottom w:val="none" w:sz="0" w:space="0" w:color="auto"/>
                <w:right w:val="none" w:sz="0" w:space="0" w:color="auto"/>
              </w:divBdr>
            </w:div>
            <w:div w:id="814831881">
              <w:marLeft w:val="0"/>
              <w:marRight w:val="0"/>
              <w:marTop w:val="0"/>
              <w:marBottom w:val="0"/>
              <w:divBdr>
                <w:top w:val="none" w:sz="0" w:space="0" w:color="auto"/>
                <w:left w:val="none" w:sz="0" w:space="0" w:color="auto"/>
                <w:bottom w:val="none" w:sz="0" w:space="0" w:color="auto"/>
                <w:right w:val="none" w:sz="0" w:space="0" w:color="auto"/>
              </w:divBdr>
            </w:div>
            <w:div w:id="1650552533">
              <w:marLeft w:val="0"/>
              <w:marRight w:val="0"/>
              <w:marTop w:val="0"/>
              <w:marBottom w:val="0"/>
              <w:divBdr>
                <w:top w:val="none" w:sz="0" w:space="0" w:color="auto"/>
                <w:left w:val="none" w:sz="0" w:space="0" w:color="auto"/>
                <w:bottom w:val="none" w:sz="0" w:space="0" w:color="auto"/>
                <w:right w:val="none" w:sz="0" w:space="0" w:color="auto"/>
              </w:divBdr>
            </w:div>
            <w:div w:id="370572693">
              <w:marLeft w:val="0"/>
              <w:marRight w:val="0"/>
              <w:marTop w:val="0"/>
              <w:marBottom w:val="0"/>
              <w:divBdr>
                <w:top w:val="none" w:sz="0" w:space="0" w:color="auto"/>
                <w:left w:val="none" w:sz="0" w:space="0" w:color="auto"/>
                <w:bottom w:val="none" w:sz="0" w:space="0" w:color="auto"/>
                <w:right w:val="none" w:sz="0" w:space="0" w:color="auto"/>
              </w:divBdr>
            </w:div>
            <w:div w:id="1750880316">
              <w:marLeft w:val="0"/>
              <w:marRight w:val="0"/>
              <w:marTop w:val="0"/>
              <w:marBottom w:val="0"/>
              <w:divBdr>
                <w:top w:val="none" w:sz="0" w:space="0" w:color="auto"/>
                <w:left w:val="none" w:sz="0" w:space="0" w:color="auto"/>
                <w:bottom w:val="none" w:sz="0" w:space="0" w:color="auto"/>
                <w:right w:val="none" w:sz="0" w:space="0" w:color="auto"/>
              </w:divBdr>
            </w:div>
            <w:div w:id="882405467">
              <w:marLeft w:val="0"/>
              <w:marRight w:val="0"/>
              <w:marTop w:val="0"/>
              <w:marBottom w:val="0"/>
              <w:divBdr>
                <w:top w:val="none" w:sz="0" w:space="0" w:color="auto"/>
                <w:left w:val="none" w:sz="0" w:space="0" w:color="auto"/>
                <w:bottom w:val="none" w:sz="0" w:space="0" w:color="auto"/>
                <w:right w:val="none" w:sz="0" w:space="0" w:color="auto"/>
              </w:divBdr>
            </w:div>
            <w:div w:id="199515594">
              <w:marLeft w:val="0"/>
              <w:marRight w:val="0"/>
              <w:marTop w:val="0"/>
              <w:marBottom w:val="0"/>
              <w:divBdr>
                <w:top w:val="none" w:sz="0" w:space="0" w:color="auto"/>
                <w:left w:val="none" w:sz="0" w:space="0" w:color="auto"/>
                <w:bottom w:val="none" w:sz="0" w:space="0" w:color="auto"/>
                <w:right w:val="none" w:sz="0" w:space="0" w:color="auto"/>
              </w:divBdr>
            </w:div>
            <w:div w:id="938878154">
              <w:marLeft w:val="0"/>
              <w:marRight w:val="0"/>
              <w:marTop w:val="0"/>
              <w:marBottom w:val="0"/>
              <w:divBdr>
                <w:top w:val="none" w:sz="0" w:space="0" w:color="auto"/>
                <w:left w:val="none" w:sz="0" w:space="0" w:color="auto"/>
                <w:bottom w:val="none" w:sz="0" w:space="0" w:color="auto"/>
                <w:right w:val="none" w:sz="0" w:space="0" w:color="auto"/>
              </w:divBdr>
            </w:div>
            <w:div w:id="1979143932">
              <w:marLeft w:val="0"/>
              <w:marRight w:val="0"/>
              <w:marTop w:val="0"/>
              <w:marBottom w:val="0"/>
              <w:divBdr>
                <w:top w:val="none" w:sz="0" w:space="0" w:color="auto"/>
                <w:left w:val="none" w:sz="0" w:space="0" w:color="auto"/>
                <w:bottom w:val="none" w:sz="0" w:space="0" w:color="auto"/>
                <w:right w:val="none" w:sz="0" w:space="0" w:color="auto"/>
              </w:divBdr>
            </w:div>
            <w:div w:id="424496393">
              <w:marLeft w:val="0"/>
              <w:marRight w:val="0"/>
              <w:marTop w:val="0"/>
              <w:marBottom w:val="0"/>
              <w:divBdr>
                <w:top w:val="none" w:sz="0" w:space="0" w:color="auto"/>
                <w:left w:val="none" w:sz="0" w:space="0" w:color="auto"/>
                <w:bottom w:val="none" w:sz="0" w:space="0" w:color="auto"/>
                <w:right w:val="none" w:sz="0" w:space="0" w:color="auto"/>
              </w:divBdr>
            </w:div>
            <w:div w:id="6762316">
              <w:marLeft w:val="0"/>
              <w:marRight w:val="0"/>
              <w:marTop w:val="0"/>
              <w:marBottom w:val="0"/>
              <w:divBdr>
                <w:top w:val="none" w:sz="0" w:space="0" w:color="auto"/>
                <w:left w:val="none" w:sz="0" w:space="0" w:color="auto"/>
                <w:bottom w:val="none" w:sz="0" w:space="0" w:color="auto"/>
                <w:right w:val="none" w:sz="0" w:space="0" w:color="auto"/>
              </w:divBdr>
            </w:div>
            <w:div w:id="437068624">
              <w:marLeft w:val="0"/>
              <w:marRight w:val="0"/>
              <w:marTop w:val="0"/>
              <w:marBottom w:val="0"/>
              <w:divBdr>
                <w:top w:val="none" w:sz="0" w:space="0" w:color="auto"/>
                <w:left w:val="none" w:sz="0" w:space="0" w:color="auto"/>
                <w:bottom w:val="none" w:sz="0" w:space="0" w:color="auto"/>
                <w:right w:val="none" w:sz="0" w:space="0" w:color="auto"/>
              </w:divBdr>
            </w:div>
            <w:div w:id="1412315555">
              <w:marLeft w:val="0"/>
              <w:marRight w:val="0"/>
              <w:marTop w:val="0"/>
              <w:marBottom w:val="0"/>
              <w:divBdr>
                <w:top w:val="none" w:sz="0" w:space="0" w:color="auto"/>
                <w:left w:val="none" w:sz="0" w:space="0" w:color="auto"/>
                <w:bottom w:val="none" w:sz="0" w:space="0" w:color="auto"/>
                <w:right w:val="none" w:sz="0" w:space="0" w:color="auto"/>
              </w:divBdr>
            </w:div>
            <w:div w:id="913973910">
              <w:marLeft w:val="0"/>
              <w:marRight w:val="0"/>
              <w:marTop w:val="0"/>
              <w:marBottom w:val="0"/>
              <w:divBdr>
                <w:top w:val="none" w:sz="0" w:space="0" w:color="auto"/>
                <w:left w:val="none" w:sz="0" w:space="0" w:color="auto"/>
                <w:bottom w:val="none" w:sz="0" w:space="0" w:color="auto"/>
                <w:right w:val="none" w:sz="0" w:space="0" w:color="auto"/>
              </w:divBdr>
            </w:div>
            <w:div w:id="1805926027">
              <w:marLeft w:val="0"/>
              <w:marRight w:val="0"/>
              <w:marTop w:val="0"/>
              <w:marBottom w:val="0"/>
              <w:divBdr>
                <w:top w:val="none" w:sz="0" w:space="0" w:color="auto"/>
                <w:left w:val="none" w:sz="0" w:space="0" w:color="auto"/>
                <w:bottom w:val="none" w:sz="0" w:space="0" w:color="auto"/>
                <w:right w:val="none" w:sz="0" w:space="0" w:color="auto"/>
              </w:divBdr>
            </w:div>
            <w:div w:id="102307018">
              <w:marLeft w:val="0"/>
              <w:marRight w:val="0"/>
              <w:marTop w:val="0"/>
              <w:marBottom w:val="0"/>
              <w:divBdr>
                <w:top w:val="none" w:sz="0" w:space="0" w:color="auto"/>
                <w:left w:val="none" w:sz="0" w:space="0" w:color="auto"/>
                <w:bottom w:val="none" w:sz="0" w:space="0" w:color="auto"/>
                <w:right w:val="none" w:sz="0" w:space="0" w:color="auto"/>
              </w:divBdr>
            </w:div>
            <w:div w:id="290326201">
              <w:marLeft w:val="0"/>
              <w:marRight w:val="0"/>
              <w:marTop w:val="0"/>
              <w:marBottom w:val="0"/>
              <w:divBdr>
                <w:top w:val="none" w:sz="0" w:space="0" w:color="auto"/>
                <w:left w:val="none" w:sz="0" w:space="0" w:color="auto"/>
                <w:bottom w:val="none" w:sz="0" w:space="0" w:color="auto"/>
                <w:right w:val="none" w:sz="0" w:space="0" w:color="auto"/>
              </w:divBdr>
            </w:div>
            <w:div w:id="1810124478">
              <w:marLeft w:val="0"/>
              <w:marRight w:val="0"/>
              <w:marTop w:val="0"/>
              <w:marBottom w:val="0"/>
              <w:divBdr>
                <w:top w:val="none" w:sz="0" w:space="0" w:color="auto"/>
                <w:left w:val="none" w:sz="0" w:space="0" w:color="auto"/>
                <w:bottom w:val="none" w:sz="0" w:space="0" w:color="auto"/>
                <w:right w:val="none" w:sz="0" w:space="0" w:color="auto"/>
              </w:divBdr>
            </w:div>
            <w:div w:id="1637101854">
              <w:marLeft w:val="0"/>
              <w:marRight w:val="0"/>
              <w:marTop w:val="0"/>
              <w:marBottom w:val="0"/>
              <w:divBdr>
                <w:top w:val="none" w:sz="0" w:space="0" w:color="auto"/>
                <w:left w:val="none" w:sz="0" w:space="0" w:color="auto"/>
                <w:bottom w:val="none" w:sz="0" w:space="0" w:color="auto"/>
                <w:right w:val="none" w:sz="0" w:space="0" w:color="auto"/>
              </w:divBdr>
            </w:div>
            <w:div w:id="1858738350">
              <w:marLeft w:val="0"/>
              <w:marRight w:val="0"/>
              <w:marTop w:val="0"/>
              <w:marBottom w:val="0"/>
              <w:divBdr>
                <w:top w:val="none" w:sz="0" w:space="0" w:color="auto"/>
                <w:left w:val="none" w:sz="0" w:space="0" w:color="auto"/>
                <w:bottom w:val="none" w:sz="0" w:space="0" w:color="auto"/>
                <w:right w:val="none" w:sz="0" w:space="0" w:color="auto"/>
              </w:divBdr>
            </w:div>
            <w:div w:id="1593204264">
              <w:marLeft w:val="0"/>
              <w:marRight w:val="0"/>
              <w:marTop w:val="0"/>
              <w:marBottom w:val="0"/>
              <w:divBdr>
                <w:top w:val="none" w:sz="0" w:space="0" w:color="auto"/>
                <w:left w:val="none" w:sz="0" w:space="0" w:color="auto"/>
                <w:bottom w:val="none" w:sz="0" w:space="0" w:color="auto"/>
                <w:right w:val="none" w:sz="0" w:space="0" w:color="auto"/>
              </w:divBdr>
            </w:div>
            <w:div w:id="1472403581">
              <w:marLeft w:val="0"/>
              <w:marRight w:val="0"/>
              <w:marTop w:val="0"/>
              <w:marBottom w:val="0"/>
              <w:divBdr>
                <w:top w:val="none" w:sz="0" w:space="0" w:color="auto"/>
                <w:left w:val="none" w:sz="0" w:space="0" w:color="auto"/>
                <w:bottom w:val="none" w:sz="0" w:space="0" w:color="auto"/>
                <w:right w:val="none" w:sz="0" w:space="0" w:color="auto"/>
              </w:divBdr>
            </w:div>
            <w:div w:id="2119984996">
              <w:marLeft w:val="0"/>
              <w:marRight w:val="0"/>
              <w:marTop w:val="0"/>
              <w:marBottom w:val="0"/>
              <w:divBdr>
                <w:top w:val="none" w:sz="0" w:space="0" w:color="auto"/>
                <w:left w:val="none" w:sz="0" w:space="0" w:color="auto"/>
                <w:bottom w:val="none" w:sz="0" w:space="0" w:color="auto"/>
                <w:right w:val="none" w:sz="0" w:space="0" w:color="auto"/>
              </w:divBdr>
            </w:div>
            <w:div w:id="2138916117">
              <w:marLeft w:val="0"/>
              <w:marRight w:val="0"/>
              <w:marTop w:val="0"/>
              <w:marBottom w:val="0"/>
              <w:divBdr>
                <w:top w:val="none" w:sz="0" w:space="0" w:color="auto"/>
                <w:left w:val="none" w:sz="0" w:space="0" w:color="auto"/>
                <w:bottom w:val="none" w:sz="0" w:space="0" w:color="auto"/>
                <w:right w:val="none" w:sz="0" w:space="0" w:color="auto"/>
              </w:divBdr>
            </w:div>
            <w:div w:id="1658068351">
              <w:marLeft w:val="0"/>
              <w:marRight w:val="0"/>
              <w:marTop w:val="0"/>
              <w:marBottom w:val="0"/>
              <w:divBdr>
                <w:top w:val="none" w:sz="0" w:space="0" w:color="auto"/>
                <w:left w:val="none" w:sz="0" w:space="0" w:color="auto"/>
                <w:bottom w:val="none" w:sz="0" w:space="0" w:color="auto"/>
                <w:right w:val="none" w:sz="0" w:space="0" w:color="auto"/>
              </w:divBdr>
            </w:div>
            <w:div w:id="354817048">
              <w:marLeft w:val="0"/>
              <w:marRight w:val="0"/>
              <w:marTop w:val="0"/>
              <w:marBottom w:val="0"/>
              <w:divBdr>
                <w:top w:val="none" w:sz="0" w:space="0" w:color="auto"/>
                <w:left w:val="none" w:sz="0" w:space="0" w:color="auto"/>
                <w:bottom w:val="none" w:sz="0" w:space="0" w:color="auto"/>
                <w:right w:val="none" w:sz="0" w:space="0" w:color="auto"/>
              </w:divBdr>
            </w:div>
            <w:div w:id="2049796405">
              <w:marLeft w:val="0"/>
              <w:marRight w:val="0"/>
              <w:marTop w:val="0"/>
              <w:marBottom w:val="0"/>
              <w:divBdr>
                <w:top w:val="none" w:sz="0" w:space="0" w:color="auto"/>
                <w:left w:val="none" w:sz="0" w:space="0" w:color="auto"/>
                <w:bottom w:val="none" w:sz="0" w:space="0" w:color="auto"/>
                <w:right w:val="none" w:sz="0" w:space="0" w:color="auto"/>
              </w:divBdr>
            </w:div>
            <w:div w:id="1225482927">
              <w:marLeft w:val="0"/>
              <w:marRight w:val="0"/>
              <w:marTop w:val="0"/>
              <w:marBottom w:val="0"/>
              <w:divBdr>
                <w:top w:val="none" w:sz="0" w:space="0" w:color="auto"/>
                <w:left w:val="none" w:sz="0" w:space="0" w:color="auto"/>
                <w:bottom w:val="none" w:sz="0" w:space="0" w:color="auto"/>
                <w:right w:val="none" w:sz="0" w:space="0" w:color="auto"/>
              </w:divBdr>
            </w:div>
            <w:div w:id="1824351541">
              <w:marLeft w:val="0"/>
              <w:marRight w:val="0"/>
              <w:marTop w:val="0"/>
              <w:marBottom w:val="0"/>
              <w:divBdr>
                <w:top w:val="none" w:sz="0" w:space="0" w:color="auto"/>
                <w:left w:val="none" w:sz="0" w:space="0" w:color="auto"/>
                <w:bottom w:val="none" w:sz="0" w:space="0" w:color="auto"/>
                <w:right w:val="none" w:sz="0" w:space="0" w:color="auto"/>
              </w:divBdr>
            </w:div>
            <w:div w:id="926695181">
              <w:marLeft w:val="0"/>
              <w:marRight w:val="0"/>
              <w:marTop w:val="0"/>
              <w:marBottom w:val="0"/>
              <w:divBdr>
                <w:top w:val="none" w:sz="0" w:space="0" w:color="auto"/>
                <w:left w:val="none" w:sz="0" w:space="0" w:color="auto"/>
                <w:bottom w:val="none" w:sz="0" w:space="0" w:color="auto"/>
                <w:right w:val="none" w:sz="0" w:space="0" w:color="auto"/>
              </w:divBdr>
            </w:div>
            <w:div w:id="1805654285">
              <w:marLeft w:val="0"/>
              <w:marRight w:val="0"/>
              <w:marTop w:val="0"/>
              <w:marBottom w:val="0"/>
              <w:divBdr>
                <w:top w:val="none" w:sz="0" w:space="0" w:color="auto"/>
                <w:left w:val="none" w:sz="0" w:space="0" w:color="auto"/>
                <w:bottom w:val="none" w:sz="0" w:space="0" w:color="auto"/>
                <w:right w:val="none" w:sz="0" w:space="0" w:color="auto"/>
              </w:divBdr>
            </w:div>
            <w:div w:id="303893169">
              <w:marLeft w:val="0"/>
              <w:marRight w:val="0"/>
              <w:marTop w:val="0"/>
              <w:marBottom w:val="0"/>
              <w:divBdr>
                <w:top w:val="none" w:sz="0" w:space="0" w:color="auto"/>
                <w:left w:val="none" w:sz="0" w:space="0" w:color="auto"/>
                <w:bottom w:val="none" w:sz="0" w:space="0" w:color="auto"/>
                <w:right w:val="none" w:sz="0" w:space="0" w:color="auto"/>
              </w:divBdr>
            </w:div>
            <w:div w:id="1061251583">
              <w:marLeft w:val="0"/>
              <w:marRight w:val="0"/>
              <w:marTop w:val="0"/>
              <w:marBottom w:val="0"/>
              <w:divBdr>
                <w:top w:val="none" w:sz="0" w:space="0" w:color="auto"/>
                <w:left w:val="none" w:sz="0" w:space="0" w:color="auto"/>
                <w:bottom w:val="none" w:sz="0" w:space="0" w:color="auto"/>
                <w:right w:val="none" w:sz="0" w:space="0" w:color="auto"/>
              </w:divBdr>
            </w:div>
            <w:div w:id="67314445">
              <w:marLeft w:val="0"/>
              <w:marRight w:val="0"/>
              <w:marTop w:val="0"/>
              <w:marBottom w:val="0"/>
              <w:divBdr>
                <w:top w:val="none" w:sz="0" w:space="0" w:color="auto"/>
                <w:left w:val="none" w:sz="0" w:space="0" w:color="auto"/>
                <w:bottom w:val="none" w:sz="0" w:space="0" w:color="auto"/>
                <w:right w:val="none" w:sz="0" w:space="0" w:color="auto"/>
              </w:divBdr>
            </w:div>
            <w:div w:id="1000740353">
              <w:marLeft w:val="0"/>
              <w:marRight w:val="0"/>
              <w:marTop w:val="0"/>
              <w:marBottom w:val="0"/>
              <w:divBdr>
                <w:top w:val="none" w:sz="0" w:space="0" w:color="auto"/>
                <w:left w:val="none" w:sz="0" w:space="0" w:color="auto"/>
                <w:bottom w:val="none" w:sz="0" w:space="0" w:color="auto"/>
                <w:right w:val="none" w:sz="0" w:space="0" w:color="auto"/>
              </w:divBdr>
            </w:div>
            <w:div w:id="628975953">
              <w:marLeft w:val="0"/>
              <w:marRight w:val="0"/>
              <w:marTop w:val="0"/>
              <w:marBottom w:val="0"/>
              <w:divBdr>
                <w:top w:val="none" w:sz="0" w:space="0" w:color="auto"/>
                <w:left w:val="none" w:sz="0" w:space="0" w:color="auto"/>
                <w:bottom w:val="none" w:sz="0" w:space="0" w:color="auto"/>
                <w:right w:val="none" w:sz="0" w:space="0" w:color="auto"/>
              </w:divBdr>
            </w:div>
            <w:div w:id="1682125560">
              <w:marLeft w:val="0"/>
              <w:marRight w:val="0"/>
              <w:marTop w:val="0"/>
              <w:marBottom w:val="0"/>
              <w:divBdr>
                <w:top w:val="none" w:sz="0" w:space="0" w:color="auto"/>
                <w:left w:val="none" w:sz="0" w:space="0" w:color="auto"/>
                <w:bottom w:val="none" w:sz="0" w:space="0" w:color="auto"/>
                <w:right w:val="none" w:sz="0" w:space="0" w:color="auto"/>
              </w:divBdr>
            </w:div>
            <w:div w:id="2088114127">
              <w:marLeft w:val="0"/>
              <w:marRight w:val="0"/>
              <w:marTop w:val="0"/>
              <w:marBottom w:val="0"/>
              <w:divBdr>
                <w:top w:val="none" w:sz="0" w:space="0" w:color="auto"/>
                <w:left w:val="none" w:sz="0" w:space="0" w:color="auto"/>
                <w:bottom w:val="none" w:sz="0" w:space="0" w:color="auto"/>
                <w:right w:val="none" w:sz="0" w:space="0" w:color="auto"/>
              </w:divBdr>
            </w:div>
            <w:div w:id="1894196971">
              <w:marLeft w:val="0"/>
              <w:marRight w:val="0"/>
              <w:marTop w:val="0"/>
              <w:marBottom w:val="0"/>
              <w:divBdr>
                <w:top w:val="none" w:sz="0" w:space="0" w:color="auto"/>
                <w:left w:val="none" w:sz="0" w:space="0" w:color="auto"/>
                <w:bottom w:val="none" w:sz="0" w:space="0" w:color="auto"/>
                <w:right w:val="none" w:sz="0" w:space="0" w:color="auto"/>
              </w:divBdr>
            </w:div>
            <w:div w:id="213978103">
              <w:marLeft w:val="0"/>
              <w:marRight w:val="0"/>
              <w:marTop w:val="0"/>
              <w:marBottom w:val="0"/>
              <w:divBdr>
                <w:top w:val="none" w:sz="0" w:space="0" w:color="auto"/>
                <w:left w:val="none" w:sz="0" w:space="0" w:color="auto"/>
                <w:bottom w:val="none" w:sz="0" w:space="0" w:color="auto"/>
                <w:right w:val="none" w:sz="0" w:space="0" w:color="auto"/>
              </w:divBdr>
            </w:div>
            <w:div w:id="2108846182">
              <w:marLeft w:val="0"/>
              <w:marRight w:val="0"/>
              <w:marTop w:val="0"/>
              <w:marBottom w:val="0"/>
              <w:divBdr>
                <w:top w:val="none" w:sz="0" w:space="0" w:color="auto"/>
                <w:left w:val="none" w:sz="0" w:space="0" w:color="auto"/>
                <w:bottom w:val="none" w:sz="0" w:space="0" w:color="auto"/>
                <w:right w:val="none" w:sz="0" w:space="0" w:color="auto"/>
              </w:divBdr>
            </w:div>
            <w:div w:id="867061452">
              <w:marLeft w:val="0"/>
              <w:marRight w:val="0"/>
              <w:marTop w:val="0"/>
              <w:marBottom w:val="0"/>
              <w:divBdr>
                <w:top w:val="none" w:sz="0" w:space="0" w:color="auto"/>
                <w:left w:val="none" w:sz="0" w:space="0" w:color="auto"/>
                <w:bottom w:val="none" w:sz="0" w:space="0" w:color="auto"/>
                <w:right w:val="none" w:sz="0" w:space="0" w:color="auto"/>
              </w:divBdr>
            </w:div>
            <w:div w:id="2035838703">
              <w:marLeft w:val="0"/>
              <w:marRight w:val="0"/>
              <w:marTop w:val="0"/>
              <w:marBottom w:val="0"/>
              <w:divBdr>
                <w:top w:val="none" w:sz="0" w:space="0" w:color="auto"/>
                <w:left w:val="none" w:sz="0" w:space="0" w:color="auto"/>
                <w:bottom w:val="none" w:sz="0" w:space="0" w:color="auto"/>
                <w:right w:val="none" w:sz="0" w:space="0" w:color="auto"/>
              </w:divBdr>
            </w:div>
            <w:div w:id="1998144342">
              <w:marLeft w:val="0"/>
              <w:marRight w:val="0"/>
              <w:marTop w:val="0"/>
              <w:marBottom w:val="0"/>
              <w:divBdr>
                <w:top w:val="none" w:sz="0" w:space="0" w:color="auto"/>
                <w:left w:val="none" w:sz="0" w:space="0" w:color="auto"/>
                <w:bottom w:val="none" w:sz="0" w:space="0" w:color="auto"/>
                <w:right w:val="none" w:sz="0" w:space="0" w:color="auto"/>
              </w:divBdr>
            </w:div>
            <w:div w:id="1721710277">
              <w:marLeft w:val="0"/>
              <w:marRight w:val="0"/>
              <w:marTop w:val="0"/>
              <w:marBottom w:val="0"/>
              <w:divBdr>
                <w:top w:val="none" w:sz="0" w:space="0" w:color="auto"/>
                <w:left w:val="none" w:sz="0" w:space="0" w:color="auto"/>
                <w:bottom w:val="none" w:sz="0" w:space="0" w:color="auto"/>
                <w:right w:val="none" w:sz="0" w:space="0" w:color="auto"/>
              </w:divBdr>
            </w:div>
            <w:div w:id="883256459">
              <w:marLeft w:val="0"/>
              <w:marRight w:val="0"/>
              <w:marTop w:val="0"/>
              <w:marBottom w:val="0"/>
              <w:divBdr>
                <w:top w:val="none" w:sz="0" w:space="0" w:color="auto"/>
                <w:left w:val="none" w:sz="0" w:space="0" w:color="auto"/>
                <w:bottom w:val="none" w:sz="0" w:space="0" w:color="auto"/>
                <w:right w:val="none" w:sz="0" w:space="0" w:color="auto"/>
              </w:divBdr>
            </w:div>
            <w:div w:id="1219394394">
              <w:marLeft w:val="0"/>
              <w:marRight w:val="0"/>
              <w:marTop w:val="0"/>
              <w:marBottom w:val="0"/>
              <w:divBdr>
                <w:top w:val="none" w:sz="0" w:space="0" w:color="auto"/>
                <w:left w:val="none" w:sz="0" w:space="0" w:color="auto"/>
                <w:bottom w:val="none" w:sz="0" w:space="0" w:color="auto"/>
                <w:right w:val="none" w:sz="0" w:space="0" w:color="auto"/>
              </w:divBdr>
            </w:div>
            <w:div w:id="1329362986">
              <w:marLeft w:val="0"/>
              <w:marRight w:val="0"/>
              <w:marTop w:val="0"/>
              <w:marBottom w:val="0"/>
              <w:divBdr>
                <w:top w:val="none" w:sz="0" w:space="0" w:color="auto"/>
                <w:left w:val="none" w:sz="0" w:space="0" w:color="auto"/>
                <w:bottom w:val="none" w:sz="0" w:space="0" w:color="auto"/>
                <w:right w:val="none" w:sz="0" w:space="0" w:color="auto"/>
              </w:divBdr>
            </w:div>
            <w:div w:id="554777722">
              <w:marLeft w:val="0"/>
              <w:marRight w:val="0"/>
              <w:marTop w:val="0"/>
              <w:marBottom w:val="0"/>
              <w:divBdr>
                <w:top w:val="none" w:sz="0" w:space="0" w:color="auto"/>
                <w:left w:val="none" w:sz="0" w:space="0" w:color="auto"/>
                <w:bottom w:val="none" w:sz="0" w:space="0" w:color="auto"/>
                <w:right w:val="none" w:sz="0" w:space="0" w:color="auto"/>
              </w:divBdr>
            </w:div>
            <w:div w:id="949894141">
              <w:marLeft w:val="0"/>
              <w:marRight w:val="0"/>
              <w:marTop w:val="0"/>
              <w:marBottom w:val="0"/>
              <w:divBdr>
                <w:top w:val="none" w:sz="0" w:space="0" w:color="auto"/>
                <w:left w:val="none" w:sz="0" w:space="0" w:color="auto"/>
                <w:bottom w:val="none" w:sz="0" w:space="0" w:color="auto"/>
                <w:right w:val="none" w:sz="0" w:space="0" w:color="auto"/>
              </w:divBdr>
            </w:div>
            <w:div w:id="1989166614">
              <w:marLeft w:val="0"/>
              <w:marRight w:val="0"/>
              <w:marTop w:val="0"/>
              <w:marBottom w:val="0"/>
              <w:divBdr>
                <w:top w:val="none" w:sz="0" w:space="0" w:color="auto"/>
                <w:left w:val="none" w:sz="0" w:space="0" w:color="auto"/>
                <w:bottom w:val="none" w:sz="0" w:space="0" w:color="auto"/>
                <w:right w:val="none" w:sz="0" w:space="0" w:color="auto"/>
              </w:divBdr>
            </w:div>
            <w:div w:id="1698895823">
              <w:marLeft w:val="0"/>
              <w:marRight w:val="0"/>
              <w:marTop w:val="0"/>
              <w:marBottom w:val="0"/>
              <w:divBdr>
                <w:top w:val="none" w:sz="0" w:space="0" w:color="auto"/>
                <w:left w:val="none" w:sz="0" w:space="0" w:color="auto"/>
                <w:bottom w:val="none" w:sz="0" w:space="0" w:color="auto"/>
                <w:right w:val="none" w:sz="0" w:space="0" w:color="auto"/>
              </w:divBdr>
            </w:div>
            <w:div w:id="1962883532">
              <w:marLeft w:val="0"/>
              <w:marRight w:val="0"/>
              <w:marTop w:val="0"/>
              <w:marBottom w:val="0"/>
              <w:divBdr>
                <w:top w:val="none" w:sz="0" w:space="0" w:color="auto"/>
                <w:left w:val="none" w:sz="0" w:space="0" w:color="auto"/>
                <w:bottom w:val="none" w:sz="0" w:space="0" w:color="auto"/>
                <w:right w:val="none" w:sz="0" w:space="0" w:color="auto"/>
              </w:divBdr>
            </w:div>
            <w:div w:id="1722165569">
              <w:marLeft w:val="0"/>
              <w:marRight w:val="0"/>
              <w:marTop w:val="0"/>
              <w:marBottom w:val="0"/>
              <w:divBdr>
                <w:top w:val="none" w:sz="0" w:space="0" w:color="auto"/>
                <w:left w:val="none" w:sz="0" w:space="0" w:color="auto"/>
                <w:bottom w:val="none" w:sz="0" w:space="0" w:color="auto"/>
                <w:right w:val="none" w:sz="0" w:space="0" w:color="auto"/>
              </w:divBdr>
            </w:div>
            <w:div w:id="1040396467">
              <w:marLeft w:val="0"/>
              <w:marRight w:val="0"/>
              <w:marTop w:val="0"/>
              <w:marBottom w:val="0"/>
              <w:divBdr>
                <w:top w:val="none" w:sz="0" w:space="0" w:color="auto"/>
                <w:left w:val="none" w:sz="0" w:space="0" w:color="auto"/>
                <w:bottom w:val="none" w:sz="0" w:space="0" w:color="auto"/>
                <w:right w:val="none" w:sz="0" w:space="0" w:color="auto"/>
              </w:divBdr>
            </w:div>
            <w:div w:id="1233661433">
              <w:marLeft w:val="0"/>
              <w:marRight w:val="0"/>
              <w:marTop w:val="0"/>
              <w:marBottom w:val="0"/>
              <w:divBdr>
                <w:top w:val="none" w:sz="0" w:space="0" w:color="auto"/>
                <w:left w:val="none" w:sz="0" w:space="0" w:color="auto"/>
                <w:bottom w:val="none" w:sz="0" w:space="0" w:color="auto"/>
                <w:right w:val="none" w:sz="0" w:space="0" w:color="auto"/>
              </w:divBdr>
            </w:div>
            <w:div w:id="1049912416">
              <w:marLeft w:val="0"/>
              <w:marRight w:val="0"/>
              <w:marTop w:val="0"/>
              <w:marBottom w:val="0"/>
              <w:divBdr>
                <w:top w:val="none" w:sz="0" w:space="0" w:color="auto"/>
                <w:left w:val="none" w:sz="0" w:space="0" w:color="auto"/>
                <w:bottom w:val="none" w:sz="0" w:space="0" w:color="auto"/>
                <w:right w:val="none" w:sz="0" w:space="0" w:color="auto"/>
              </w:divBdr>
            </w:div>
            <w:div w:id="1344741859">
              <w:marLeft w:val="0"/>
              <w:marRight w:val="0"/>
              <w:marTop w:val="0"/>
              <w:marBottom w:val="0"/>
              <w:divBdr>
                <w:top w:val="none" w:sz="0" w:space="0" w:color="auto"/>
                <w:left w:val="none" w:sz="0" w:space="0" w:color="auto"/>
                <w:bottom w:val="none" w:sz="0" w:space="0" w:color="auto"/>
                <w:right w:val="none" w:sz="0" w:space="0" w:color="auto"/>
              </w:divBdr>
            </w:div>
            <w:div w:id="372195395">
              <w:marLeft w:val="0"/>
              <w:marRight w:val="0"/>
              <w:marTop w:val="0"/>
              <w:marBottom w:val="0"/>
              <w:divBdr>
                <w:top w:val="none" w:sz="0" w:space="0" w:color="auto"/>
                <w:left w:val="none" w:sz="0" w:space="0" w:color="auto"/>
                <w:bottom w:val="none" w:sz="0" w:space="0" w:color="auto"/>
                <w:right w:val="none" w:sz="0" w:space="0" w:color="auto"/>
              </w:divBdr>
            </w:div>
            <w:div w:id="1659387050">
              <w:marLeft w:val="0"/>
              <w:marRight w:val="0"/>
              <w:marTop w:val="0"/>
              <w:marBottom w:val="0"/>
              <w:divBdr>
                <w:top w:val="none" w:sz="0" w:space="0" w:color="auto"/>
                <w:left w:val="none" w:sz="0" w:space="0" w:color="auto"/>
                <w:bottom w:val="none" w:sz="0" w:space="0" w:color="auto"/>
                <w:right w:val="none" w:sz="0" w:space="0" w:color="auto"/>
              </w:divBdr>
            </w:div>
            <w:div w:id="1506090698">
              <w:marLeft w:val="0"/>
              <w:marRight w:val="0"/>
              <w:marTop w:val="0"/>
              <w:marBottom w:val="0"/>
              <w:divBdr>
                <w:top w:val="none" w:sz="0" w:space="0" w:color="auto"/>
                <w:left w:val="none" w:sz="0" w:space="0" w:color="auto"/>
                <w:bottom w:val="none" w:sz="0" w:space="0" w:color="auto"/>
                <w:right w:val="none" w:sz="0" w:space="0" w:color="auto"/>
              </w:divBdr>
            </w:div>
            <w:div w:id="701634159">
              <w:marLeft w:val="0"/>
              <w:marRight w:val="0"/>
              <w:marTop w:val="0"/>
              <w:marBottom w:val="0"/>
              <w:divBdr>
                <w:top w:val="none" w:sz="0" w:space="0" w:color="auto"/>
                <w:left w:val="none" w:sz="0" w:space="0" w:color="auto"/>
                <w:bottom w:val="none" w:sz="0" w:space="0" w:color="auto"/>
                <w:right w:val="none" w:sz="0" w:space="0" w:color="auto"/>
              </w:divBdr>
            </w:div>
            <w:div w:id="1108502761">
              <w:marLeft w:val="0"/>
              <w:marRight w:val="0"/>
              <w:marTop w:val="0"/>
              <w:marBottom w:val="0"/>
              <w:divBdr>
                <w:top w:val="none" w:sz="0" w:space="0" w:color="auto"/>
                <w:left w:val="none" w:sz="0" w:space="0" w:color="auto"/>
                <w:bottom w:val="none" w:sz="0" w:space="0" w:color="auto"/>
                <w:right w:val="none" w:sz="0" w:space="0" w:color="auto"/>
              </w:divBdr>
            </w:div>
            <w:div w:id="1630240329">
              <w:marLeft w:val="0"/>
              <w:marRight w:val="0"/>
              <w:marTop w:val="0"/>
              <w:marBottom w:val="0"/>
              <w:divBdr>
                <w:top w:val="none" w:sz="0" w:space="0" w:color="auto"/>
                <w:left w:val="none" w:sz="0" w:space="0" w:color="auto"/>
                <w:bottom w:val="none" w:sz="0" w:space="0" w:color="auto"/>
                <w:right w:val="none" w:sz="0" w:space="0" w:color="auto"/>
              </w:divBdr>
            </w:div>
            <w:div w:id="1792626368">
              <w:marLeft w:val="0"/>
              <w:marRight w:val="0"/>
              <w:marTop w:val="0"/>
              <w:marBottom w:val="0"/>
              <w:divBdr>
                <w:top w:val="none" w:sz="0" w:space="0" w:color="auto"/>
                <w:left w:val="none" w:sz="0" w:space="0" w:color="auto"/>
                <w:bottom w:val="none" w:sz="0" w:space="0" w:color="auto"/>
                <w:right w:val="none" w:sz="0" w:space="0" w:color="auto"/>
              </w:divBdr>
            </w:div>
            <w:div w:id="873614486">
              <w:marLeft w:val="0"/>
              <w:marRight w:val="0"/>
              <w:marTop w:val="0"/>
              <w:marBottom w:val="0"/>
              <w:divBdr>
                <w:top w:val="none" w:sz="0" w:space="0" w:color="auto"/>
                <w:left w:val="none" w:sz="0" w:space="0" w:color="auto"/>
                <w:bottom w:val="none" w:sz="0" w:space="0" w:color="auto"/>
                <w:right w:val="none" w:sz="0" w:space="0" w:color="auto"/>
              </w:divBdr>
            </w:div>
            <w:div w:id="907765886">
              <w:marLeft w:val="0"/>
              <w:marRight w:val="0"/>
              <w:marTop w:val="0"/>
              <w:marBottom w:val="0"/>
              <w:divBdr>
                <w:top w:val="none" w:sz="0" w:space="0" w:color="auto"/>
                <w:left w:val="none" w:sz="0" w:space="0" w:color="auto"/>
                <w:bottom w:val="none" w:sz="0" w:space="0" w:color="auto"/>
                <w:right w:val="none" w:sz="0" w:space="0" w:color="auto"/>
              </w:divBdr>
            </w:div>
            <w:div w:id="1185048566">
              <w:marLeft w:val="0"/>
              <w:marRight w:val="0"/>
              <w:marTop w:val="0"/>
              <w:marBottom w:val="0"/>
              <w:divBdr>
                <w:top w:val="none" w:sz="0" w:space="0" w:color="auto"/>
                <w:left w:val="none" w:sz="0" w:space="0" w:color="auto"/>
                <w:bottom w:val="none" w:sz="0" w:space="0" w:color="auto"/>
                <w:right w:val="none" w:sz="0" w:space="0" w:color="auto"/>
              </w:divBdr>
            </w:div>
            <w:div w:id="1760981903">
              <w:marLeft w:val="0"/>
              <w:marRight w:val="0"/>
              <w:marTop w:val="0"/>
              <w:marBottom w:val="0"/>
              <w:divBdr>
                <w:top w:val="none" w:sz="0" w:space="0" w:color="auto"/>
                <w:left w:val="none" w:sz="0" w:space="0" w:color="auto"/>
                <w:bottom w:val="none" w:sz="0" w:space="0" w:color="auto"/>
                <w:right w:val="none" w:sz="0" w:space="0" w:color="auto"/>
              </w:divBdr>
            </w:div>
            <w:div w:id="1744134323">
              <w:marLeft w:val="0"/>
              <w:marRight w:val="0"/>
              <w:marTop w:val="0"/>
              <w:marBottom w:val="0"/>
              <w:divBdr>
                <w:top w:val="none" w:sz="0" w:space="0" w:color="auto"/>
                <w:left w:val="none" w:sz="0" w:space="0" w:color="auto"/>
                <w:bottom w:val="none" w:sz="0" w:space="0" w:color="auto"/>
                <w:right w:val="none" w:sz="0" w:space="0" w:color="auto"/>
              </w:divBdr>
            </w:div>
            <w:div w:id="1779791926">
              <w:marLeft w:val="0"/>
              <w:marRight w:val="0"/>
              <w:marTop w:val="0"/>
              <w:marBottom w:val="0"/>
              <w:divBdr>
                <w:top w:val="none" w:sz="0" w:space="0" w:color="auto"/>
                <w:left w:val="none" w:sz="0" w:space="0" w:color="auto"/>
                <w:bottom w:val="none" w:sz="0" w:space="0" w:color="auto"/>
                <w:right w:val="none" w:sz="0" w:space="0" w:color="auto"/>
              </w:divBdr>
            </w:div>
            <w:div w:id="1844084251">
              <w:marLeft w:val="0"/>
              <w:marRight w:val="0"/>
              <w:marTop w:val="0"/>
              <w:marBottom w:val="0"/>
              <w:divBdr>
                <w:top w:val="none" w:sz="0" w:space="0" w:color="auto"/>
                <w:left w:val="none" w:sz="0" w:space="0" w:color="auto"/>
                <w:bottom w:val="none" w:sz="0" w:space="0" w:color="auto"/>
                <w:right w:val="none" w:sz="0" w:space="0" w:color="auto"/>
              </w:divBdr>
            </w:div>
            <w:div w:id="11031318">
              <w:marLeft w:val="0"/>
              <w:marRight w:val="0"/>
              <w:marTop w:val="0"/>
              <w:marBottom w:val="0"/>
              <w:divBdr>
                <w:top w:val="none" w:sz="0" w:space="0" w:color="auto"/>
                <w:left w:val="none" w:sz="0" w:space="0" w:color="auto"/>
                <w:bottom w:val="none" w:sz="0" w:space="0" w:color="auto"/>
                <w:right w:val="none" w:sz="0" w:space="0" w:color="auto"/>
              </w:divBdr>
            </w:div>
            <w:div w:id="411782746">
              <w:marLeft w:val="0"/>
              <w:marRight w:val="0"/>
              <w:marTop w:val="0"/>
              <w:marBottom w:val="0"/>
              <w:divBdr>
                <w:top w:val="none" w:sz="0" w:space="0" w:color="auto"/>
                <w:left w:val="none" w:sz="0" w:space="0" w:color="auto"/>
                <w:bottom w:val="none" w:sz="0" w:space="0" w:color="auto"/>
                <w:right w:val="none" w:sz="0" w:space="0" w:color="auto"/>
              </w:divBdr>
            </w:div>
            <w:div w:id="1880699935">
              <w:marLeft w:val="0"/>
              <w:marRight w:val="0"/>
              <w:marTop w:val="0"/>
              <w:marBottom w:val="0"/>
              <w:divBdr>
                <w:top w:val="none" w:sz="0" w:space="0" w:color="auto"/>
                <w:left w:val="none" w:sz="0" w:space="0" w:color="auto"/>
                <w:bottom w:val="none" w:sz="0" w:space="0" w:color="auto"/>
                <w:right w:val="none" w:sz="0" w:space="0" w:color="auto"/>
              </w:divBdr>
            </w:div>
            <w:div w:id="238945649">
              <w:marLeft w:val="0"/>
              <w:marRight w:val="0"/>
              <w:marTop w:val="0"/>
              <w:marBottom w:val="0"/>
              <w:divBdr>
                <w:top w:val="none" w:sz="0" w:space="0" w:color="auto"/>
                <w:left w:val="none" w:sz="0" w:space="0" w:color="auto"/>
                <w:bottom w:val="none" w:sz="0" w:space="0" w:color="auto"/>
                <w:right w:val="none" w:sz="0" w:space="0" w:color="auto"/>
              </w:divBdr>
            </w:div>
            <w:div w:id="1234000567">
              <w:marLeft w:val="0"/>
              <w:marRight w:val="0"/>
              <w:marTop w:val="0"/>
              <w:marBottom w:val="0"/>
              <w:divBdr>
                <w:top w:val="none" w:sz="0" w:space="0" w:color="auto"/>
                <w:left w:val="none" w:sz="0" w:space="0" w:color="auto"/>
                <w:bottom w:val="none" w:sz="0" w:space="0" w:color="auto"/>
                <w:right w:val="none" w:sz="0" w:space="0" w:color="auto"/>
              </w:divBdr>
            </w:div>
            <w:div w:id="1361083073">
              <w:marLeft w:val="0"/>
              <w:marRight w:val="0"/>
              <w:marTop w:val="0"/>
              <w:marBottom w:val="0"/>
              <w:divBdr>
                <w:top w:val="none" w:sz="0" w:space="0" w:color="auto"/>
                <w:left w:val="none" w:sz="0" w:space="0" w:color="auto"/>
                <w:bottom w:val="none" w:sz="0" w:space="0" w:color="auto"/>
                <w:right w:val="none" w:sz="0" w:space="0" w:color="auto"/>
              </w:divBdr>
            </w:div>
            <w:div w:id="2038315958">
              <w:marLeft w:val="0"/>
              <w:marRight w:val="0"/>
              <w:marTop w:val="0"/>
              <w:marBottom w:val="0"/>
              <w:divBdr>
                <w:top w:val="none" w:sz="0" w:space="0" w:color="auto"/>
                <w:left w:val="none" w:sz="0" w:space="0" w:color="auto"/>
                <w:bottom w:val="none" w:sz="0" w:space="0" w:color="auto"/>
                <w:right w:val="none" w:sz="0" w:space="0" w:color="auto"/>
              </w:divBdr>
            </w:div>
            <w:div w:id="1152988517">
              <w:marLeft w:val="0"/>
              <w:marRight w:val="0"/>
              <w:marTop w:val="0"/>
              <w:marBottom w:val="0"/>
              <w:divBdr>
                <w:top w:val="none" w:sz="0" w:space="0" w:color="auto"/>
                <w:left w:val="none" w:sz="0" w:space="0" w:color="auto"/>
                <w:bottom w:val="none" w:sz="0" w:space="0" w:color="auto"/>
                <w:right w:val="none" w:sz="0" w:space="0" w:color="auto"/>
              </w:divBdr>
            </w:div>
            <w:div w:id="1803570702">
              <w:marLeft w:val="0"/>
              <w:marRight w:val="0"/>
              <w:marTop w:val="0"/>
              <w:marBottom w:val="0"/>
              <w:divBdr>
                <w:top w:val="none" w:sz="0" w:space="0" w:color="auto"/>
                <w:left w:val="none" w:sz="0" w:space="0" w:color="auto"/>
                <w:bottom w:val="none" w:sz="0" w:space="0" w:color="auto"/>
                <w:right w:val="none" w:sz="0" w:space="0" w:color="auto"/>
              </w:divBdr>
            </w:div>
            <w:div w:id="2110612315">
              <w:marLeft w:val="0"/>
              <w:marRight w:val="0"/>
              <w:marTop w:val="0"/>
              <w:marBottom w:val="0"/>
              <w:divBdr>
                <w:top w:val="none" w:sz="0" w:space="0" w:color="auto"/>
                <w:left w:val="none" w:sz="0" w:space="0" w:color="auto"/>
                <w:bottom w:val="none" w:sz="0" w:space="0" w:color="auto"/>
                <w:right w:val="none" w:sz="0" w:space="0" w:color="auto"/>
              </w:divBdr>
            </w:div>
            <w:div w:id="1250698290">
              <w:marLeft w:val="0"/>
              <w:marRight w:val="0"/>
              <w:marTop w:val="0"/>
              <w:marBottom w:val="0"/>
              <w:divBdr>
                <w:top w:val="none" w:sz="0" w:space="0" w:color="auto"/>
                <w:left w:val="none" w:sz="0" w:space="0" w:color="auto"/>
                <w:bottom w:val="none" w:sz="0" w:space="0" w:color="auto"/>
                <w:right w:val="none" w:sz="0" w:space="0" w:color="auto"/>
              </w:divBdr>
            </w:div>
            <w:div w:id="667287634">
              <w:marLeft w:val="0"/>
              <w:marRight w:val="0"/>
              <w:marTop w:val="0"/>
              <w:marBottom w:val="0"/>
              <w:divBdr>
                <w:top w:val="none" w:sz="0" w:space="0" w:color="auto"/>
                <w:left w:val="none" w:sz="0" w:space="0" w:color="auto"/>
                <w:bottom w:val="none" w:sz="0" w:space="0" w:color="auto"/>
                <w:right w:val="none" w:sz="0" w:space="0" w:color="auto"/>
              </w:divBdr>
            </w:div>
            <w:div w:id="1388799049">
              <w:marLeft w:val="0"/>
              <w:marRight w:val="0"/>
              <w:marTop w:val="0"/>
              <w:marBottom w:val="0"/>
              <w:divBdr>
                <w:top w:val="none" w:sz="0" w:space="0" w:color="auto"/>
                <w:left w:val="none" w:sz="0" w:space="0" w:color="auto"/>
                <w:bottom w:val="none" w:sz="0" w:space="0" w:color="auto"/>
                <w:right w:val="none" w:sz="0" w:space="0" w:color="auto"/>
              </w:divBdr>
            </w:div>
            <w:div w:id="1985086422">
              <w:marLeft w:val="0"/>
              <w:marRight w:val="0"/>
              <w:marTop w:val="0"/>
              <w:marBottom w:val="0"/>
              <w:divBdr>
                <w:top w:val="none" w:sz="0" w:space="0" w:color="auto"/>
                <w:left w:val="none" w:sz="0" w:space="0" w:color="auto"/>
                <w:bottom w:val="none" w:sz="0" w:space="0" w:color="auto"/>
                <w:right w:val="none" w:sz="0" w:space="0" w:color="auto"/>
              </w:divBdr>
            </w:div>
            <w:div w:id="649553709">
              <w:marLeft w:val="0"/>
              <w:marRight w:val="0"/>
              <w:marTop w:val="0"/>
              <w:marBottom w:val="0"/>
              <w:divBdr>
                <w:top w:val="none" w:sz="0" w:space="0" w:color="auto"/>
                <w:left w:val="none" w:sz="0" w:space="0" w:color="auto"/>
                <w:bottom w:val="none" w:sz="0" w:space="0" w:color="auto"/>
                <w:right w:val="none" w:sz="0" w:space="0" w:color="auto"/>
              </w:divBdr>
            </w:div>
            <w:div w:id="1551725977">
              <w:marLeft w:val="0"/>
              <w:marRight w:val="0"/>
              <w:marTop w:val="0"/>
              <w:marBottom w:val="0"/>
              <w:divBdr>
                <w:top w:val="none" w:sz="0" w:space="0" w:color="auto"/>
                <w:left w:val="none" w:sz="0" w:space="0" w:color="auto"/>
                <w:bottom w:val="none" w:sz="0" w:space="0" w:color="auto"/>
                <w:right w:val="none" w:sz="0" w:space="0" w:color="auto"/>
              </w:divBdr>
            </w:div>
            <w:div w:id="386226088">
              <w:marLeft w:val="0"/>
              <w:marRight w:val="0"/>
              <w:marTop w:val="0"/>
              <w:marBottom w:val="0"/>
              <w:divBdr>
                <w:top w:val="none" w:sz="0" w:space="0" w:color="auto"/>
                <w:left w:val="none" w:sz="0" w:space="0" w:color="auto"/>
                <w:bottom w:val="none" w:sz="0" w:space="0" w:color="auto"/>
                <w:right w:val="none" w:sz="0" w:space="0" w:color="auto"/>
              </w:divBdr>
            </w:div>
            <w:div w:id="1731148320">
              <w:marLeft w:val="0"/>
              <w:marRight w:val="0"/>
              <w:marTop w:val="0"/>
              <w:marBottom w:val="0"/>
              <w:divBdr>
                <w:top w:val="none" w:sz="0" w:space="0" w:color="auto"/>
                <w:left w:val="none" w:sz="0" w:space="0" w:color="auto"/>
                <w:bottom w:val="none" w:sz="0" w:space="0" w:color="auto"/>
                <w:right w:val="none" w:sz="0" w:space="0" w:color="auto"/>
              </w:divBdr>
            </w:div>
            <w:div w:id="1765957103">
              <w:marLeft w:val="0"/>
              <w:marRight w:val="0"/>
              <w:marTop w:val="0"/>
              <w:marBottom w:val="0"/>
              <w:divBdr>
                <w:top w:val="none" w:sz="0" w:space="0" w:color="auto"/>
                <w:left w:val="none" w:sz="0" w:space="0" w:color="auto"/>
                <w:bottom w:val="none" w:sz="0" w:space="0" w:color="auto"/>
                <w:right w:val="none" w:sz="0" w:space="0" w:color="auto"/>
              </w:divBdr>
            </w:div>
            <w:div w:id="1135561218">
              <w:marLeft w:val="0"/>
              <w:marRight w:val="0"/>
              <w:marTop w:val="0"/>
              <w:marBottom w:val="0"/>
              <w:divBdr>
                <w:top w:val="none" w:sz="0" w:space="0" w:color="auto"/>
                <w:left w:val="none" w:sz="0" w:space="0" w:color="auto"/>
                <w:bottom w:val="none" w:sz="0" w:space="0" w:color="auto"/>
                <w:right w:val="none" w:sz="0" w:space="0" w:color="auto"/>
              </w:divBdr>
            </w:div>
            <w:div w:id="994919147">
              <w:marLeft w:val="0"/>
              <w:marRight w:val="0"/>
              <w:marTop w:val="0"/>
              <w:marBottom w:val="0"/>
              <w:divBdr>
                <w:top w:val="none" w:sz="0" w:space="0" w:color="auto"/>
                <w:left w:val="none" w:sz="0" w:space="0" w:color="auto"/>
                <w:bottom w:val="none" w:sz="0" w:space="0" w:color="auto"/>
                <w:right w:val="none" w:sz="0" w:space="0" w:color="auto"/>
              </w:divBdr>
            </w:div>
            <w:div w:id="1550259694">
              <w:marLeft w:val="0"/>
              <w:marRight w:val="0"/>
              <w:marTop w:val="0"/>
              <w:marBottom w:val="0"/>
              <w:divBdr>
                <w:top w:val="none" w:sz="0" w:space="0" w:color="auto"/>
                <w:left w:val="none" w:sz="0" w:space="0" w:color="auto"/>
                <w:bottom w:val="none" w:sz="0" w:space="0" w:color="auto"/>
                <w:right w:val="none" w:sz="0" w:space="0" w:color="auto"/>
              </w:divBdr>
            </w:div>
            <w:div w:id="1253661331">
              <w:marLeft w:val="0"/>
              <w:marRight w:val="0"/>
              <w:marTop w:val="0"/>
              <w:marBottom w:val="0"/>
              <w:divBdr>
                <w:top w:val="none" w:sz="0" w:space="0" w:color="auto"/>
                <w:left w:val="none" w:sz="0" w:space="0" w:color="auto"/>
                <w:bottom w:val="none" w:sz="0" w:space="0" w:color="auto"/>
                <w:right w:val="none" w:sz="0" w:space="0" w:color="auto"/>
              </w:divBdr>
            </w:div>
            <w:div w:id="1793086916">
              <w:marLeft w:val="0"/>
              <w:marRight w:val="0"/>
              <w:marTop w:val="0"/>
              <w:marBottom w:val="0"/>
              <w:divBdr>
                <w:top w:val="none" w:sz="0" w:space="0" w:color="auto"/>
                <w:left w:val="none" w:sz="0" w:space="0" w:color="auto"/>
                <w:bottom w:val="none" w:sz="0" w:space="0" w:color="auto"/>
                <w:right w:val="none" w:sz="0" w:space="0" w:color="auto"/>
              </w:divBdr>
            </w:div>
            <w:div w:id="1694918881">
              <w:marLeft w:val="0"/>
              <w:marRight w:val="0"/>
              <w:marTop w:val="0"/>
              <w:marBottom w:val="0"/>
              <w:divBdr>
                <w:top w:val="none" w:sz="0" w:space="0" w:color="auto"/>
                <w:left w:val="none" w:sz="0" w:space="0" w:color="auto"/>
                <w:bottom w:val="none" w:sz="0" w:space="0" w:color="auto"/>
                <w:right w:val="none" w:sz="0" w:space="0" w:color="auto"/>
              </w:divBdr>
            </w:div>
            <w:div w:id="893389618">
              <w:marLeft w:val="0"/>
              <w:marRight w:val="0"/>
              <w:marTop w:val="0"/>
              <w:marBottom w:val="0"/>
              <w:divBdr>
                <w:top w:val="none" w:sz="0" w:space="0" w:color="auto"/>
                <w:left w:val="none" w:sz="0" w:space="0" w:color="auto"/>
                <w:bottom w:val="none" w:sz="0" w:space="0" w:color="auto"/>
                <w:right w:val="none" w:sz="0" w:space="0" w:color="auto"/>
              </w:divBdr>
            </w:div>
            <w:div w:id="178130525">
              <w:marLeft w:val="0"/>
              <w:marRight w:val="0"/>
              <w:marTop w:val="0"/>
              <w:marBottom w:val="0"/>
              <w:divBdr>
                <w:top w:val="none" w:sz="0" w:space="0" w:color="auto"/>
                <w:left w:val="none" w:sz="0" w:space="0" w:color="auto"/>
                <w:bottom w:val="none" w:sz="0" w:space="0" w:color="auto"/>
                <w:right w:val="none" w:sz="0" w:space="0" w:color="auto"/>
              </w:divBdr>
            </w:div>
            <w:div w:id="510216333">
              <w:marLeft w:val="0"/>
              <w:marRight w:val="0"/>
              <w:marTop w:val="0"/>
              <w:marBottom w:val="0"/>
              <w:divBdr>
                <w:top w:val="none" w:sz="0" w:space="0" w:color="auto"/>
                <w:left w:val="none" w:sz="0" w:space="0" w:color="auto"/>
                <w:bottom w:val="none" w:sz="0" w:space="0" w:color="auto"/>
                <w:right w:val="none" w:sz="0" w:space="0" w:color="auto"/>
              </w:divBdr>
            </w:div>
            <w:div w:id="1968660289">
              <w:marLeft w:val="0"/>
              <w:marRight w:val="0"/>
              <w:marTop w:val="0"/>
              <w:marBottom w:val="0"/>
              <w:divBdr>
                <w:top w:val="none" w:sz="0" w:space="0" w:color="auto"/>
                <w:left w:val="none" w:sz="0" w:space="0" w:color="auto"/>
                <w:bottom w:val="none" w:sz="0" w:space="0" w:color="auto"/>
                <w:right w:val="none" w:sz="0" w:space="0" w:color="auto"/>
              </w:divBdr>
            </w:div>
            <w:div w:id="1793935236">
              <w:marLeft w:val="0"/>
              <w:marRight w:val="0"/>
              <w:marTop w:val="0"/>
              <w:marBottom w:val="0"/>
              <w:divBdr>
                <w:top w:val="none" w:sz="0" w:space="0" w:color="auto"/>
                <w:left w:val="none" w:sz="0" w:space="0" w:color="auto"/>
                <w:bottom w:val="none" w:sz="0" w:space="0" w:color="auto"/>
                <w:right w:val="none" w:sz="0" w:space="0" w:color="auto"/>
              </w:divBdr>
            </w:div>
            <w:div w:id="1044017187">
              <w:marLeft w:val="0"/>
              <w:marRight w:val="0"/>
              <w:marTop w:val="0"/>
              <w:marBottom w:val="0"/>
              <w:divBdr>
                <w:top w:val="none" w:sz="0" w:space="0" w:color="auto"/>
                <w:left w:val="none" w:sz="0" w:space="0" w:color="auto"/>
                <w:bottom w:val="none" w:sz="0" w:space="0" w:color="auto"/>
                <w:right w:val="none" w:sz="0" w:space="0" w:color="auto"/>
              </w:divBdr>
            </w:div>
            <w:div w:id="616762701">
              <w:marLeft w:val="0"/>
              <w:marRight w:val="0"/>
              <w:marTop w:val="0"/>
              <w:marBottom w:val="0"/>
              <w:divBdr>
                <w:top w:val="none" w:sz="0" w:space="0" w:color="auto"/>
                <w:left w:val="none" w:sz="0" w:space="0" w:color="auto"/>
                <w:bottom w:val="none" w:sz="0" w:space="0" w:color="auto"/>
                <w:right w:val="none" w:sz="0" w:space="0" w:color="auto"/>
              </w:divBdr>
            </w:div>
            <w:div w:id="1465730234">
              <w:marLeft w:val="0"/>
              <w:marRight w:val="0"/>
              <w:marTop w:val="0"/>
              <w:marBottom w:val="0"/>
              <w:divBdr>
                <w:top w:val="none" w:sz="0" w:space="0" w:color="auto"/>
                <w:left w:val="none" w:sz="0" w:space="0" w:color="auto"/>
                <w:bottom w:val="none" w:sz="0" w:space="0" w:color="auto"/>
                <w:right w:val="none" w:sz="0" w:space="0" w:color="auto"/>
              </w:divBdr>
            </w:div>
            <w:div w:id="1052464555">
              <w:marLeft w:val="0"/>
              <w:marRight w:val="0"/>
              <w:marTop w:val="0"/>
              <w:marBottom w:val="0"/>
              <w:divBdr>
                <w:top w:val="none" w:sz="0" w:space="0" w:color="auto"/>
                <w:left w:val="none" w:sz="0" w:space="0" w:color="auto"/>
                <w:bottom w:val="none" w:sz="0" w:space="0" w:color="auto"/>
                <w:right w:val="none" w:sz="0" w:space="0" w:color="auto"/>
              </w:divBdr>
            </w:div>
            <w:div w:id="879829975">
              <w:marLeft w:val="0"/>
              <w:marRight w:val="0"/>
              <w:marTop w:val="0"/>
              <w:marBottom w:val="0"/>
              <w:divBdr>
                <w:top w:val="none" w:sz="0" w:space="0" w:color="auto"/>
                <w:left w:val="none" w:sz="0" w:space="0" w:color="auto"/>
                <w:bottom w:val="none" w:sz="0" w:space="0" w:color="auto"/>
                <w:right w:val="none" w:sz="0" w:space="0" w:color="auto"/>
              </w:divBdr>
            </w:div>
            <w:div w:id="1971158728">
              <w:marLeft w:val="0"/>
              <w:marRight w:val="0"/>
              <w:marTop w:val="0"/>
              <w:marBottom w:val="0"/>
              <w:divBdr>
                <w:top w:val="none" w:sz="0" w:space="0" w:color="auto"/>
                <w:left w:val="none" w:sz="0" w:space="0" w:color="auto"/>
                <w:bottom w:val="none" w:sz="0" w:space="0" w:color="auto"/>
                <w:right w:val="none" w:sz="0" w:space="0" w:color="auto"/>
              </w:divBdr>
            </w:div>
            <w:div w:id="1961912043">
              <w:marLeft w:val="0"/>
              <w:marRight w:val="0"/>
              <w:marTop w:val="0"/>
              <w:marBottom w:val="0"/>
              <w:divBdr>
                <w:top w:val="none" w:sz="0" w:space="0" w:color="auto"/>
                <w:left w:val="none" w:sz="0" w:space="0" w:color="auto"/>
                <w:bottom w:val="none" w:sz="0" w:space="0" w:color="auto"/>
                <w:right w:val="none" w:sz="0" w:space="0" w:color="auto"/>
              </w:divBdr>
            </w:div>
            <w:div w:id="2106461389">
              <w:marLeft w:val="0"/>
              <w:marRight w:val="0"/>
              <w:marTop w:val="0"/>
              <w:marBottom w:val="0"/>
              <w:divBdr>
                <w:top w:val="none" w:sz="0" w:space="0" w:color="auto"/>
                <w:left w:val="none" w:sz="0" w:space="0" w:color="auto"/>
                <w:bottom w:val="none" w:sz="0" w:space="0" w:color="auto"/>
                <w:right w:val="none" w:sz="0" w:space="0" w:color="auto"/>
              </w:divBdr>
            </w:div>
            <w:div w:id="448546692">
              <w:marLeft w:val="0"/>
              <w:marRight w:val="0"/>
              <w:marTop w:val="0"/>
              <w:marBottom w:val="0"/>
              <w:divBdr>
                <w:top w:val="none" w:sz="0" w:space="0" w:color="auto"/>
                <w:left w:val="none" w:sz="0" w:space="0" w:color="auto"/>
                <w:bottom w:val="none" w:sz="0" w:space="0" w:color="auto"/>
                <w:right w:val="none" w:sz="0" w:space="0" w:color="auto"/>
              </w:divBdr>
            </w:div>
            <w:div w:id="593244127">
              <w:marLeft w:val="0"/>
              <w:marRight w:val="0"/>
              <w:marTop w:val="0"/>
              <w:marBottom w:val="0"/>
              <w:divBdr>
                <w:top w:val="none" w:sz="0" w:space="0" w:color="auto"/>
                <w:left w:val="none" w:sz="0" w:space="0" w:color="auto"/>
                <w:bottom w:val="none" w:sz="0" w:space="0" w:color="auto"/>
                <w:right w:val="none" w:sz="0" w:space="0" w:color="auto"/>
              </w:divBdr>
            </w:div>
            <w:div w:id="280453072">
              <w:marLeft w:val="0"/>
              <w:marRight w:val="0"/>
              <w:marTop w:val="0"/>
              <w:marBottom w:val="0"/>
              <w:divBdr>
                <w:top w:val="none" w:sz="0" w:space="0" w:color="auto"/>
                <w:left w:val="none" w:sz="0" w:space="0" w:color="auto"/>
                <w:bottom w:val="none" w:sz="0" w:space="0" w:color="auto"/>
                <w:right w:val="none" w:sz="0" w:space="0" w:color="auto"/>
              </w:divBdr>
            </w:div>
            <w:div w:id="1358700625">
              <w:marLeft w:val="0"/>
              <w:marRight w:val="0"/>
              <w:marTop w:val="0"/>
              <w:marBottom w:val="0"/>
              <w:divBdr>
                <w:top w:val="none" w:sz="0" w:space="0" w:color="auto"/>
                <w:left w:val="none" w:sz="0" w:space="0" w:color="auto"/>
                <w:bottom w:val="none" w:sz="0" w:space="0" w:color="auto"/>
                <w:right w:val="none" w:sz="0" w:space="0" w:color="auto"/>
              </w:divBdr>
            </w:div>
            <w:div w:id="1374429838">
              <w:marLeft w:val="0"/>
              <w:marRight w:val="0"/>
              <w:marTop w:val="0"/>
              <w:marBottom w:val="0"/>
              <w:divBdr>
                <w:top w:val="none" w:sz="0" w:space="0" w:color="auto"/>
                <w:left w:val="none" w:sz="0" w:space="0" w:color="auto"/>
                <w:bottom w:val="none" w:sz="0" w:space="0" w:color="auto"/>
                <w:right w:val="none" w:sz="0" w:space="0" w:color="auto"/>
              </w:divBdr>
            </w:div>
            <w:div w:id="1163820317">
              <w:marLeft w:val="0"/>
              <w:marRight w:val="0"/>
              <w:marTop w:val="0"/>
              <w:marBottom w:val="0"/>
              <w:divBdr>
                <w:top w:val="none" w:sz="0" w:space="0" w:color="auto"/>
                <w:left w:val="none" w:sz="0" w:space="0" w:color="auto"/>
                <w:bottom w:val="none" w:sz="0" w:space="0" w:color="auto"/>
                <w:right w:val="none" w:sz="0" w:space="0" w:color="auto"/>
              </w:divBdr>
            </w:div>
            <w:div w:id="1625846381">
              <w:marLeft w:val="0"/>
              <w:marRight w:val="0"/>
              <w:marTop w:val="0"/>
              <w:marBottom w:val="0"/>
              <w:divBdr>
                <w:top w:val="none" w:sz="0" w:space="0" w:color="auto"/>
                <w:left w:val="none" w:sz="0" w:space="0" w:color="auto"/>
                <w:bottom w:val="none" w:sz="0" w:space="0" w:color="auto"/>
                <w:right w:val="none" w:sz="0" w:space="0" w:color="auto"/>
              </w:divBdr>
            </w:div>
            <w:div w:id="2076539382">
              <w:marLeft w:val="0"/>
              <w:marRight w:val="0"/>
              <w:marTop w:val="0"/>
              <w:marBottom w:val="0"/>
              <w:divBdr>
                <w:top w:val="none" w:sz="0" w:space="0" w:color="auto"/>
                <w:left w:val="none" w:sz="0" w:space="0" w:color="auto"/>
                <w:bottom w:val="none" w:sz="0" w:space="0" w:color="auto"/>
                <w:right w:val="none" w:sz="0" w:space="0" w:color="auto"/>
              </w:divBdr>
            </w:div>
            <w:div w:id="86655261">
              <w:marLeft w:val="0"/>
              <w:marRight w:val="0"/>
              <w:marTop w:val="0"/>
              <w:marBottom w:val="0"/>
              <w:divBdr>
                <w:top w:val="none" w:sz="0" w:space="0" w:color="auto"/>
                <w:left w:val="none" w:sz="0" w:space="0" w:color="auto"/>
                <w:bottom w:val="none" w:sz="0" w:space="0" w:color="auto"/>
                <w:right w:val="none" w:sz="0" w:space="0" w:color="auto"/>
              </w:divBdr>
            </w:div>
            <w:div w:id="179508492">
              <w:marLeft w:val="0"/>
              <w:marRight w:val="0"/>
              <w:marTop w:val="0"/>
              <w:marBottom w:val="0"/>
              <w:divBdr>
                <w:top w:val="none" w:sz="0" w:space="0" w:color="auto"/>
                <w:left w:val="none" w:sz="0" w:space="0" w:color="auto"/>
                <w:bottom w:val="none" w:sz="0" w:space="0" w:color="auto"/>
                <w:right w:val="none" w:sz="0" w:space="0" w:color="auto"/>
              </w:divBdr>
            </w:div>
            <w:div w:id="2024236066">
              <w:marLeft w:val="0"/>
              <w:marRight w:val="0"/>
              <w:marTop w:val="0"/>
              <w:marBottom w:val="0"/>
              <w:divBdr>
                <w:top w:val="none" w:sz="0" w:space="0" w:color="auto"/>
                <w:left w:val="none" w:sz="0" w:space="0" w:color="auto"/>
                <w:bottom w:val="none" w:sz="0" w:space="0" w:color="auto"/>
                <w:right w:val="none" w:sz="0" w:space="0" w:color="auto"/>
              </w:divBdr>
            </w:div>
            <w:div w:id="281689404">
              <w:marLeft w:val="0"/>
              <w:marRight w:val="0"/>
              <w:marTop w:val="0"/>
              <w:marBottom w:val="0"/>
              <w:divBdr>
                <w:top w:val="none" w:sz="0" w:space="0" w:color="auto"/>
                <w:left w:val="none" w:sz="0" w:space="0" w:color="auto"/>
                <w:bottom w:val="none" w:sz="0" w:space="0" w:color="auto"/>
                <w:right w:val="none" w:sz="0" w:space="0" w:color="auto"/>
              </w:divBdr>
            </w:div>
            <w:div w:id="1085566821">
              <w:marLeft w:val="0"/>
              <w:marRight w:val="0"/>
              <w:marTop w:val="0"/>
              <w:marBottom w:val="0"/>
              <w:divBdr>
                <w:top w:val="none" w:sz="0" w:space="0" w:color="auto"/>
                <w:left w:val="none" w:sz="0" w:space="0" w:color="auto"/>
                <w:bottom w:val="none" w:sz="0" w:space="0" w:color="auto"/>
                <w:right w:val="none" w:sz="0" w:space="0" w:color="auto"/>
              </w:divBdr>
            </w:div>
            <w:div w:id="516964173">
              <w:marLeft w:val="0"/>
              <w:marRight w:val="0"/>
              <w:marTop w:val="0"/>
              <w:marBottom w:val="0"/>
              <w:divBdr>
                <w:top w:val="none" w:sz="0" w:space="0" w:color="auto"/>
                <w:left w:val="none" w:sz="0" w:space="0" w:color="auto"/>
                <w:bottom w:val="none" w:sz="0" w:space="0" w:color="auto"/>
                <w:right w:val="none" w:sz="0" w:space="0" w:color="auto"/>
              </w:divBdr>
            </w:div>
            <w:div w:id="2112968573">
              <w:marLeft w:val="0"/>
              <w:marRight w:val="0"/>
              <w:marTop w:val="0"/>
              <w:marBottom w:val="0"/>
              <w:divBdr>
                <w:top w:val="none" w:sz="0" w:space="0" w:color="auto"/>
                <w:left w:val="none" w:sz="0" w:space="0" w:color="auto"/>
                <w:bottom w:val="none" w:sz="0" w:space="0" w:color="auto"/>
                <w:right w:val="none" w:sz="0" w:space="0" w:color="auto"/>
              </w:divBdr>
            </w:div>
            <w:div w:id="1972592583">
              <w:marLeft w:val="0"/>
              <w:marRight w:val="0"/>
              <w:marTop w:val="0"/>
              <w:marBottom w:val="0"/>
              <w:divBdr>
                <w:top w:val="none" w:sz="0" w:space="0" w:color="auto"/>
                <w:left w:val="none" w:sz="0" w:space="0" w:color="auto"/>
                <w:bottom w:val="none" w:sz="0" w:space="0" w:color="auto"/>
                <w:right w:val="none" w:sz="0" w:space="0" w:color="auto"/>
              </w:divBdr>
            </w:div>
            <w:div w:id="1997875039">
              <w:marLeft w:val="0"/>
              <w:marRight w:val="0"/>
              <w:marTop w:val="0"/>
              <w:marBottom w:val="0"/>
              <w:divBdr>
                <w:top w:val="none" w:sz="0" w:space="0" w:color="auto"/>
                <w:left w:val="none" w:sz="0" w:space="0" w:color="auto"/>
                <w:bottom w:val="none" w:sz="0" w:space="0" w:color="auto"/>
                <w:right w:val="none" w:sz="0" w:space="0" w:color="auto"/>
              </w:divBdr>
            </w:div>
            <w:div w:id="2065062847">
              <w:marLeft w:val="0"/>
              <w:marRight w:val="0"/>
              <w:marTop w:val="0"/>
              <w:marBottom w:val="0"/>
              <w:divBdr>
                <w:top w:val="none" w:sz="0" w:space="0" w:color="auto"/>
                <w:left w:val="none" w:sz="0" w:space="0" w:color="auto"/>
                <w:bottom w:val="none" w:sz="0" w:space="0" w:color="auto"/>
                <w:right w:val="none" w:sz="0" w:space="0" w:color="auto"/>
              </w:divBdr>
            </w:div>
            <w:div w:id="1252549762">
              <w:marLeft w:val="0"/>
              <w:marRight w:val="0"/>
              <w:marTop w:val="0"/>
              <w:marBottom w:val="0"/>
              <w:divBdr>
                <w:top w:val="none" w:sz="0" w:space="0" w:color="auto"/>
                <w:left w:val="none" w:sz="0" w:space="0" w:color="auto"/>
                <w:bottom w:val="none" w:sz="0" w:space="0" w:color="auto"/>
                <w:right w:val="none" w:sz="0" w:space="0" w:color="auto"/>
              </w:divBdr>
            </w:div>
            <w:div w:id="1766070746">
              <w:marLeft w:val="0"/>
              <w:marRight w:val="0"/>
              <w:marTop w:val="0"/>
              <w:marBottom w:val="0"/>
              <w:divBdr>
                <w:top w:val="none" w:sz="0" w:space="0" w:color="auto"/>
                <w:left w:val="none" w:sz="0" w:space="0" w:color="auto"/>
                <w:bottom w:val="none" w:sz="0" w:space="0" w:color="auto"/>
                <w:right w:val="none" w:sz="0" w:space="0" w:color="auto"/>
              </w:divBdr>
            </w:div>
            <w:div w:id="1560823143">
              <w:marLeft w:val="0"/>
              <w:marRight w:val="0"/>
              <w:marTop w:val="0"/>
              <w:marBottom w:val="0"/>
              <w:divBdr>
                <w:top w:val="none" w:sz="0" w:space="0" w:color="auto"/>
                <w:left w:val="none" w:sz="0" w:space="0" w:color="auto"/>
                <w:bottom w:val="none" w:sz="0" w:space="0" w:color="auto"/>
                <w:right w:val="none" w:sz="0" w:space="0" w:color="auto"/>
              </w:divBdr>
            </w:div>
            <w:div w:id="295721230">
              <w:marLeft w:val="0"/>
              <w:marRight w:val="0"/>
              <w:marTop w:val="0"/>
              <w:marBottom w:val="0"/>
              <w:divBdr>
                <w:top w:val="none" w:sz="0" w:space="0" w:color="auto"/>
                <w:left w:val="none" w:sz="0" w:space="0" w:color="auto"/>
                <w:bottom w:val="none" w:sz="0" w:space="0" w:color="auto"/>
                <w:right w:val="none" w:sz="0" w:space="0" w:color="auto"/>
              </w:divBdr>
            </w:div>
            <w:div w:id="51462735">
              <w:marLeft w:val="0"/>
              <w:marRight w:val="0"/>
              <w:marTop w:val="0"/>
              <w:marBottom w:val="0"/>
              <w:divBdr>
                <w:top w:val="none" w:sz="0" w:space="0" w:color="auto"/>
                <w:left w:val="none" w:sz="0" w:space="0" w:color="auto"/>
                <w:bottom w:val="none" w:sz="0" w:space="0" w:color="auto"/>
                <w:right w:val="none" w:sz="0" w:space="0" w:color="auto"/>
              </w:divBdr>
            </w:div>
            <w:div w:id="1888688546">
              <w:marLeft w:val="0"/>
              <w:marRight w:val="0"/>
              <w:marTop w:val="0"/>
              <w:marBottom w:val="0"/>
              <w:divBdr>
                <w:top w:val="none" w:sz="0" w:space="0" w:color="auto"/>
                <w:left w:val="none" w:sz="0" w:space="0" w:color="auto"/>
                <w:bottom w:val="none" w:sz="0" w:space="0" w:color="auto"/>
                <w:right w:val="none" w:sz="0" w:space="0" w:color="auto"/>
              </w:divBdr>
            </w:div>
            <w:div w:id="2088769951">
              <w:marLeft w:val="0"/>
              <w:marRight w:val="0"/>
              <w:marTop w:val="0"/>
              <w:marBottom w:val="0"/>
              <w:divBdr>
                <w:top w:val="none" w:sz="0" w:space="0" w:color="auto"/>
                <w:left w:val="none" w:sz="0" w:space="0" w:color="auto"/>
                <w:bottom w:val="none" w:sz="0" w:space="0" w:color="auto"/>
                <w:right w:val="none" w:sz="0" w:space="0" w:color="auto"/>
              </w:divBdr>
            </w:div>
            <w:div w:id="192039511">
              <w:marLeft w:val="0"/>
              <w:marRight w:val="0"/>
              <w:marTop w:val="0"/>
              <w:marBottom w:val="0"/>
              <w:divBdr>
                <w:top w:val="none" w:sz="0" w:space="0" w:color="auto"/>
                <w:left w:val="none" w:sz="0" w:space="0" w:color="auto"/>
                <w:bottom w:val="none" w:sz="0" w:space="0" w:color="auto"/>
                <w:right w:val="none" w:sz="0" w:space="0" w:color="auto"/>
              </w:divBdr>
            </w:div>
            <w:div w:id="310445981">
              <w:marLeft w:val="0"/>
              <w:marRight w:val="0"/>
              <w:marTop w:val="0"/>
              <w:marBottom w:val="0"/>
              <w:divBdr>
                <w:top w:val="none" w:sz="0" w:space="0" w:color="auto"/>
                <w:left w:val="none" w:sz="0" w:space="0" w:color="auto"/>
                <w:bottom w:val="none" w:sz="0" w:space="0" w:color="auto"/>
                <w:right w:val="none" w:sz="0" w:space="0" w:color="auto"/>
              </w:divBdr>
            </w:div>
            <w:div w:id="307709607">
              <w:marLeft w:val="0"/>
              <w:marRight w:val="0"/>
              <w:marTop w:val="0"/>
              <w:marBottom w:val="0"/>
              <w:divBdr>
                <w:top w:val="none" w:sz="0" w:space="0" w:color="auto"/>
                <w:left w:val="none" w:sz="0" w:space="0" w:color="auto"/>
                <w:bottom w:val="none" w:sz="0" w:space="0" w:color="auto"/>
                <w:right w:val="none" w:sz="0" w:space="0" w:color="auto"/>
              </w:divBdr>
            </w:div>
            <w:div w:id="536044514">
              <w:marLeft w:val="0"/>
              <w:marRight w:val="0"/>
              <w:marTop w:val="0"/>
              <w:marBottom w:val="0"/>
              <w:divBdr>
                <w:top w:val="none" w:sz="0" w:space="0" w:color="auto"/>
                <w:left w:val="none" w:sz="0" w:space="0" w:color="auto"/>
                <w:bottom w:val="none" w:sz="0" w:space="0" w:color="auto"/>
                <w:right w:val="none" w:sz="0" w:space="0" w:color="auto"/>
              </w:divBdr>
            </w:div>
            <w:div w:id="128328576">
              <w:marLeft w:val="0"/>
              <w:marRight w:val="0"/>
              <w:marTop w:val="0"/>
              <w:marBottom w:val="0"/>
              <w:divBdr>
                <w:top w:val="none" w:sz="0" w:space="0" w:color="auto"/>
                <w:left w:val="none" w:sz="0" w:space="0" w:color="auto"/>
                <w:bottom w:val="none" w:sz="0" w:space="0" w:color="auto"/>
                <w:right w:val="none" w:sz="0" w:space="0" w:color="auto"/>
              </w:divBdr>
            </w:div>
            <w:div w:id="2117939940">
              <w:marLeft w:val="0"/>
              <w:marRight w:val="0"/>
              <w:marTop w:val="0"/>
              <w:marBottom w:val="0"/>
              <w:divBdr>
                <w:top w:val="none" w:sz="0" w:space="0" w:color="auto"/>
                <w:left w:val="none" w:sz="0" w:space="0" w:color="auto"/>
                <w:bottom w:val="none" w:sz="0" w:space="0" w:color="auto"/>
                <w:right w:val="none" w:sz="0" w:space="0" w:color="auto"/>
              </w:divBdr>
            </w:div>
            <w:div w:id="1617564428">
              <w:marLeft w:val="0"/>
              <w:marRight w:val="0"/>
              <w:marTop w:val="0"/>
              <w:marBottom w:val="0"/>
              <w:divBdr>
                <w:top w:val="none" w:sz="0" w:space="0" w:color="auto"/>
                <w:left w:val="none" w:sz="0" w:space="0" w:color="auto"/>
                <w:bottom w:val="none" w:sz="0" w:space="0" w:color="auto"/>
                <w:right w:val="none" w:sz="0" w:space="0" w:color="auto"/>
              </w:divBdr>
            </w:div>
            <w:div w:id="943421393">
              <w:marLeft w:val="0"/>
              <w:marRight w:val="0"/>
              <w:marTop w:val="0"/>
              <w:marBottom w:val="0"/>
              <w:divBdr>
                <w:top w:val="none" w:sz="0" w:space="0" w:color="auto"/>
                <w:left w:val="none" w:sz="0" w:space="0" w:color="auto"/>
                <w:bottom w:val="none" w:sz="0" w:space="0" w:color="auto"/>
                <w:right w:val="none" w:sz="0" w:space="0" w:color="auto"/>
              </w:divBdr>
            </w:div>
            <w:div w:id="1008365383">
              <w:marLeft w:val="0"/>
              <w:marRight w:val="0"/>
              <w:marTop w:val="0"/>
              <w:marBottom w:val="0"/>
              <w:divBdr>
                <w:top w:val="none" w:sz="0" w:space="0" w:color="auto"/>
                <w:left w:val="none" w:sz="0" w:space="0" w:color="auto"/>
                <w:bottom w:val="none" w:sz="0" w:space="0" w:color="auto"/>
                <w:right w:val="none" w:sz="0" w:space="0" w:color="auto"/>
              </w:divBdr>
            </w:div>
            <w:div w:id="441193953">
              <w:marLeft w:val="0"/>
              <w:marRight w:val="0"/>
              <w:marTop w:val="0"/>
              <w:marBottom w:val="0"/>
              <w:divBdr>
                <w:top w:val="none" w:sz="0" w:space="0" w:color="auto"/>
                <w:left w:val="none" w:sz="0" w:space="0" w:color="auto"/>
                <w:bottom w:val="none" w:sz="0" w:space="0" w:color="auto"/>
                <w:right w:val="none" w:sz="0" w:space="0" w:color="auto"/>
              </w:divBdr>
            </w:div>
            <w:div w:id="1627278228">
              <w:marLeft w:val="0"/>
              <w:marRight w:val="0"/>
              <w:marTop w:val="0"/>
              <w:marBottom w:val="0"/>
              <w:divBdr>
                <w:top w:val="none" w:sz="0" w:space="0" w:color="auto"/>
                <w:left w:val="none" w:sz="0" w:space="0" w:color="auto"/>
                <w:bottom w:val="none" w:sz="0" w:space="0" w:color="auto"/>
                <w:right w:val="none" w:sz="0" w:space="0" w:color="auto"/>
              </w:divBdr>
            </w:div>
            <w:div w:id="347678473">
              <w:marLeft w:val="0"/>
              <w:marRight w:val="0"/>
              <w:marTop w:val="0"/>
              <w:marBottom w:val="0"/>
              <w:divBdr>
                <w:top w:val="none" w:sz="0" w:space="0" w:color="auto"/>
                <w:left w:val="none" w:sz="0" w:space="0" w:color="auto"/>
                <w:bottom w:val="none" w:sz="0" w:space="0" w:color="auto"/>
                <w:right w:val="none" w:sz="0" w:space="0" w:color="auto"/>
              </w:divBdr>
            </w:div>
            <w:div w:id="611982196">
              <w:marLeft w:val="0"/>
              <w:marRight w:val="0"/>
              <w:marTop w:val="0"/>
              <w:marBottom w:val="0"/>
              <w:divBdr>
                <w:top w:val="none" w:sz="0" w:space="0" w:color="auto"/>
                <w:left w:val="none" w:sz="0" w:space="0" w:color="auto"/>
                <w:bottom w:val="none" w:sz="0" w:space="0" w:color="auto"/>
                <w:right w:val="none" w:sz="0" w:space="0" w:color="auto"/>
              </w:divBdr>
            </w:div>
            <w:div w:id="828248918">
              <w:marLeft w:val="0"/>
              <w:marRight w:val="0"/>
              <w:marTop w:val="0"/>
              <w:marBottom w:val="0"/>
              <w:divBdr>
                <w:top w:val="none" w:sz="0" w:space="0" w:color="auto"/>
                <w:left w:val="none" w:sz="0" w:space="0" w:color="auto"/>
                <w:bottom w:val="none" w:sz="0" w:space="0" w:color="auto"/>
                <w:right w:val="none" w:sz="0" w:space="0" w:color="auto"/>
              </w:divBdr>
            </w:div>
            <w:div w:id="1343387829">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466586207">
              <w:marLeft w:val="0"/>
              <w:marRight w:val="0"/>
              <w:marTop w:val="0"/>
              <w:marBottom w:val="0"/>
              <w:divBdr>
                <w:top w:val="none" w:sz="0" w:space="0" w:color="auto"/>
                <w:left w:val="none" w:sz="0" w:space="0" w:color="auto"/>
                <w:bottom w:val="none" w:sz="0" w:space="0" w:color="auto"/>
                <w:right w:val="none" w:sz="0" w:space="0" w:color="auto"/>
              </w:divBdr>
            </w:div>
            <w:div w:id="1706632575">
              <w:marLeft w:val="0"/>
              <w:marRight w:val="0"/>
              <w:marTop w:val="0"/>
              <w:marBottom w:val="0"/>
              <w:divBdr>
                <w:top w:val="none" w:sz="0" w:space="0" w:color="auto"/>
                <w:left w:val="none" w:sz="0" w:space="0" w:color="auto"/>
                <w:bottom w:val="none" w:sz="0" w:space="0" w:color="auto"/>
                <w:right w:val="none" w:sz="0" w:space="0" w:color="auto"/>
              </w:divBdr>
            </w:div>
            <w:div w:id="402143787">
              <w:marLeft w:val="0"/>
              <w:marRight w:val="0"/>
              <w:marTop w:val="0"/>
              <w:marBottom w:val="0"/>
              <w:divBdr>
                <w:top w:val="none" w:sz="0" w:space="0" w:color="auto"/>
                <w:left w:val="none" w:sz="0" w:space="0" w:color="auto"/>
                <w:bottom w:val="none" w:sz="0" w:space="0" w:color="auto"/>
                <w:right w:val="none" w:sz="0" w:space="0" w:color="auto"/>
              </w:divBdr>
            </w:div>
            <w:div w:id="307780900">
              <w:marLeft w:val="0"/>
              <w:marRight w:val="0"/>
              <w:marTop w:val="0"/>
              <w:marBottom w:val="0"/>
              <w:divBdr>
                <w:top w:val="none" w:sz="0" w:space="0" w:color="auto"/>
                <w:left w:val="none" w:sz="0" w:space="0" w:color="auto"/>
                <w:bottom w:val="none" w:sz="0" w:space="0" w:color="auto"/>
                <w:right w:val="none" w:sz="0" w:space="0" w:color="auto"/>
              </w:divBdr>
            </w:div>
            <w:div w:id="1380474485">
              <w:marLeft w:val="0"/>
              <w:marRight w:val="0"/>
              <w:marTop w:val="0"/>
              <w:marBottom w:val="0"/>
              <w:divBdr>
                <w:top w:val="none" w:sz="0" w:space="0" w:color="auto"/>
                <w:left w:val="none" w:sz="0" w:space="0" w:color="auto"/>
                <w:bottom w:val="none" w:sz="0" w:space="0" w:color="auto"/>
                <w:right w:val="none" w:sz="0" w:space="0" w:color="auto"/>
              </w:divBdr>
            </w:div>
            <w:div w:id="1221135753">
              <w:marLeft w:val="0"/>
              <w:marRight w:val="0"/>
              <w:marTop w:val="0"/>
              <w:marBottom w:val="0"/>
              <w:divBdr>
                <w:top w:val="none" w:sz="0" w:space="0" w:color="auto"/>
                <w:left w:val="none" w:sz="0" w:space="0" w:color="auto"/>
                <w:bottom w:val="none" w:sz="0" w:space="0" w:color="auto"/>
                <w:right w:val="none" w:sz="0" w:space="0" w:color="auto"/>
              </w:divBdr>
            </w:div>
            <w:div w:id="1494375080">
              <w:marLeft w:val="0"/>
              <w:marRight w:val="0"/>
              <w:marTop w:val="0"/>
              <w:marBottom w:val="0"/>
              <w:divBdr>
                <w:top w:val="none" w:sz="0" w:space="0" w:color="auto"/>
                <w:left w:val="none" w:sz="0" w:space="0" w:color="auto"/>
                <w:bottom w:val="none" w:sz="0" w:space="0" w:color="auto"/>
                <w:right w:val="none" w:sz="0" w:space="0" w:color="auto"/>
              </w:divBdr>
            </w:div>
            <w:div w:id="23678706">
              <w:marLeft w:val="0"/>
              <w:marRight w:val="0"/>
              <w:marTop w:val="0"/>
              <w:marBottom w:val="0"/>
              <w:divBdr>
                <w:top w:val="none" w:sz="0" w:space="0" w:color="auto"/>
                <w:left w:val="none" w:sz="0" w:space="0" w:color="auto"/>
                <w:bottom w:val="none" w:sz="0" w:space="0" w:color="auto"/>
                <w:right w:val="none" w:sz="0" w:space="0" w:color="auto"/>
              </w:divBdr>
            </w:div>
            <w:div w:id="1012222935">
              <w:marLeft w:val="0"/>
              <w:marRight w:val="0"/>
              <w:marTop w:val="0"/>
              <w:marBottom w:val="0"/>
              <w:divBdr>
                <w:top w:val="none" w:sz="0" w:space="0" w:color="auto"/>
                <w:left w:val="none" w:sz="0" w:space="0" w:color="auto"/>
                <w:bottom w:val="none" w:sz="0" w:space="0" w:color="auto"/>
                <w:right w:val="none" w:sz="0" w:space="0" w:color="auto"/>
              </w:divBdr>
            </w:div>
            <w:div w:id="391392910">
              <w:marLeft w:val="0"/>
              <w:marRight w:val="0"/>
              <w:marTop w:val="0"/>
              <w:marBottom w:val="0"/>
              <w:divBdr>
                <w:top w:val="none" w:sz="0" w:space="0" w:color="auto"/>
                <w:left w:val="none" w:sz="0" w:space="0" w:color="auto"/>
                <w:bottom w:val="none" w:sz="0" w:space="0" w:color="auto"/>
                <w:right w:val="none" w:sz="0" w:space="0" w:color="auto"/>
              </w:divBdr>
            </w:div>
            <w:div w:id="85732323">
              <w:marLeft w:val="0"/>
              <w:marRight w:val="0"/>
              <w:marTop w:val="0"/>
              <w:marBottom w:val="0"/>
              <w:divBdr>
                <w:top w:val="none" w:sz="0" w:space="0" w:color="auto"/>
                <w:left w:val="none" w:sz="0" w:space="0" w:color="auto"/>
                <w:bottom w:val="none" w:sz="0" w:space="0" w:color="auto"/>
                <w:right w:val="none" w:sz="0" w:space="0" w:color="auto"/>
              </w:divBdr>
            </w:div>
            <w:div w:id="806631815">
              <w:marLeft w:val="0"/>
              <w:marRight w:val="0"/>
              <w:marTop w:val="0"/>
              <w:marBottom w:val="0"/>
              <w:divBdr>
                <w:top w:val="none" w:sz="0" w:space="0" w:color="auto"/>
                <w:left w:val="none" w:sz="0" w:space="0" w:color="auto"/>
                <w:bottom w:val="none" w:sz="0" w:space="0" w:color="auto"/>
                <w:right w:val="none" w:sz="0" w:space="0" w:color="auto"/>
              </w:divBdr>
            </w:div>
            <w:div w:id="116919503">
              <w:marLeft w:val="0"/>
              <w:marRight w:val="0"/>
              <w:marTop w:val="0"/>
              <w:marBottom w:val="0"/>
              <w:divBdr>
                <w:top w:val="none" w:sz="0" w:space="0" w:color="auto"/>
                <w:left w:val="none" w:sz="0" w:space="0" w:color="auto"/>
                <w:bottom w:val="none" w:sz="0" w:space="0" w:color="auto"/>
                <w:right w:val="none" w:sz="0" w:space="0" w:color="auto"/>
              </w:divBdr>
            </w:div>
            <w:div w:id="2074354850">
              <w:marLeft w:val="0"/>
              <w:marRight w:val="0"/>
              <w:marTop w:val="0"/>
              <w:marBottom w:val="0"/>
              <w:divBdr>
                <w:top w:val="none" w:sz="0" w:space="0" w:color="auto"/>
                <w:left w:val="none" w:sz="0" w:space="0" w:color="auto"/>
                <w:bottom w:val="none" w:sz="0" w:space="0" w:color="auto"/>
                <w:right w:val="none" w:sz="0" w:space="0" w:color="auto"/>
              </w:divBdr>
            </w:div>
            <w:div w:id="1526673424">
              <w:marLeft w:val="0"/>
              <w:marRight w:val="0"/>
              <w:marTop w:val="0"/>
              <w:marBottom w:val="0"/>
              <w:divBdr>
                <w:top w:val="none" w:sz="0" w:space="0" w:color="auto"/>
                <w:left w:val="none" w:sz="0" w:space="0" w:color="auto"/>
                <w:bottom w:val="none" w:sz="0" w:space="0" w:color="auto"/>
                <w:right w:val="none" w:sz="0" w:space="0" w:color="auto"/>
              </w:divBdr>
            </w:div>
            <w:div w:id="1585989898">
              <w:marLeft w:val="0"/>
              <w:marRight w:val="0"/>
              <w:marTop w:val="0"/>
              <w:marBottom w:val="0"/>
              <w:divBdr>
                <w:top w:val="none" w:sz="0" w:space="0" w:color="auto"/>
                <w:left w:val="none" w:sz="0" w:space="0" w:color="auto"/>
                <w:bottom w:val="none" w:sz="0" w:space="0" w:color="auto"/>
                <w:right w:val="none" w:sz="0" w:space="0" w:color="auto"/>
              </w:divBdr>
            </w:div>
            <w:div w:id="514226552">
              <w:marLeft w:val="0"/>
              <w:marRight w:val="0"/>
              <w:marTop w:val="0"/>
              <w:marBottom w:val="0"/>
              <w:divBdr>
                <w:top w:val="none" w:sz="0" w:space="0" w:color="auto"/>
                <w:left w:val="none" w:sz="0" w:space="0" w:color="auto"/>
                <w:bottom w:val="none" w:sz="0" w:space="0" w:color="auto"/>
                <w:right w:val="none" w:sz="0" w:space="0" w:color="auto"/>
              </w:divBdr>
            </w:div>
            <w:div w:id="624392878">
              <w:marLeft w:val="0"/>
              <w:marRight w:val="0"/>
              <w:marTop w:val="0"/>
              <w:marBottom w:val="0"/>
              <w:divBdr>
                <w:top w:val="none" w:sz="0" w:space="0" w:color="auto"/>
                <w:left w:val="none" w:sz="0" w:space="0" w:color="auto"/>
                <w:bottom w:val="none" w:sz="0" w:space="0" w:color="auto"/>
                <w:right w:val="none" w:sz="0" w:space="0" w:color="auto"/>
              </w:divBdr>
            </w:div>
            <w:div w:id="364142523">
              <w:marLeft w:val="0"/>
              <w:marRight w:val="0"/>
              <w:marTop w:val="0"/>
              <w:marBottom w:val="0"/>
              <w:divBdr>
                <w:top w:val="none" w:sz="0" w:space="0" w:color="auto"/>
                <w:left w:val="none" w:sz="0" w:space="0" w:color="auto"/>
                <w:bottom w:val="none" w:sz="0" w:space="0" w:color="auto"/>
                <w:right w:val="none" w:sz="0" w:space="0" w:color="auto"/>
              </w:divBdr>
            </w:div>
            <w:div w:id="827328301">
              <w:marLeft w:val="0"/>
              <w:marRight w:val="0"/>
              <w:marTop w:val="0"/>
              <w:marBottom w:val="0"/>
              <w:divBdr>
                <w:top w:val="none" w:sz="0" w:space="0" w:color="auto"/>
                <w:left w:val="none" w:sz="0" w:space="0" w:color="auto"/>
                <w:bottom w:val="none" w:sz="0" w:space="0" w:color="auto"/>
                <w:right w:val="none" w:sz="0" w:space="0" w:color="auto"/>
              </w:divBdr>
            </w:div>
            <w:div w:id="1111240319">
              <w:marLeft w:val="0"/>
              <w:marRight w:val="0"/>
              <w:marTop w:val="0"/>
              <w:marBottom w:val="0"/>
              <w:divBdr>
                <w:top w:val="none" w:sz="0" w:space="0" w:color="auto"/>
                <w:left w:val="none" w:sz="0" w:space="0" w:color="auto"/>
                <w:bottom w:val="none" w:sz="0" w:space="0" w:color="auto"/>
                <w:right w:val="none" w:sz="0" w:space="0" w:color="auto"/>
              </w:divBdr>
            </w:div>
            <w:div w:id="1366908510">
              <w:marLeft w:val="0"/>
              <w:marRight w:val="0"/>
              <w:marTop w:val="0"/>
              <w:marBottom w:val="0"/>
              <w:divBdr>
                <w:top w:val="none" w:sz="0" w:space="0" w:color="auto"/>
                <w:left w:val="none" w:sz="0" w:space="0" w:color="auto"/>
                <w:bottom w:val="none" w:sz="0" w:space="0" w:color="auto"/>
                <w:right w:val="none" w:sz="0" w:space="0" w:color="auto"/>
              </w:divBdr>
            </w:div>
            <w:div w:id="1928080047">
              <w:marLeft w:val="0"/>
              <w:marRight w:val="0"/>
              <w:marTop w:val="0"/>
              <w:marBottom w:val="0"/>
              <w:divBdr>
                <w:top w:val="none" w:sz="0" w:space="0" w:color="auto"/>
                <w:left w:val="none" w:sz="0" w:space="0" w:color="auto"/>
                <w:bottom w:val="none" w:sz="0" w:space="0" w:color="auto"/>
                <w:right w:val="none" w:sz="0" w:space="0" w:color="auto"/>
              </w:divBdr>
            </w:div>
            <w:div w:id="2117943373">
              <w:marLeft w:val="0"/>
              <w:marRight w:val="0"/>
              <w:marTop w:val="0"/>
              <w:marBottom w:val="0"/>
              <w:divBdr>
                <w:top w:val="none" w:sz="0" w:space="0" w:color="auto"/>
                <w:left w:val="none" w:sz="0" w:space="0" w:color="auto"/>
                <w:bottom w:val="none" w:sz="0" w:space="0" w:color="auto"/>
                <w:right w:val="none" w:sz="0" w:space="0" w:color="auto"/>
              </w:divBdr>
            </w:div>
            <w:div w:id="1915626468">
              <w:marLeft w:val="0"/>
              <w:marRight w:val="0"/>
              <w:marTop w:val="0"/>
              <w:marBottom w:val="0"/>
              <w:divBdr>
                <w:top w:val="none" w:sz="0" w:space="0" w:color="auto"/>
                <w:left w:val="none" w:sz="0" w:space="0" w:color="auto"/>
                <w:bottom w:val="none" w:sz="0" w:space="0" w:color="auto"/>
                <w:right w:val="none" w:sz="0" w:space="0" w:color="auto"/>
              </w:divBdr>
            </w:div>
            <w:div w:id="1673798745">
              <w:marLeft w:val="0"/>
              <w:marRight w:val="0"/>
              <w:marTop w:val="0"/>
              <w:marBottom w:val="0"/>
              <w:divBdr>
                <w:top w:val="none" w:sz="0" w:space="0" w:color="auto"/>
                <w:left w:val="none" w:sz="0" w:space="0" w:color="auto"/>
                <w:bottom w:val="none" w:sz="0" w:space="0" w:color="auto"/>
                <w:right w:val="none" w:sz="0" w:space="0" w:color="auto"/>
              </w:divBdr>
            </w:div>
            <w:div w:id="2069110958">
              <w:marLeft w:val="0"/>
              <w:marRight w:val="0"/>
              <w:marTop w:val="0"/>
              <w:marBottom w:val="0"/>
              <w:divBdr>
                <w:top w:val="none" w:sz="0" w:space="0" w:color="auto"/>
                <w:left w:val="none" w:sz="0" w:space="0" w:color="auto"/>
                <w:bottom w:val="none" w:sz="0" w:space="0" w:color="auto"/>
                <w:right w:val="none" w:sz="0" w:space="0" w:color="auto"/>
              </w:divBdr>
            </w:div>
            <w:div w:id="1435438199">
              <w:marLeft w:val="0"/>
              <w:marRight w:val="0"/>
              <w:marTop w:val="0"/>
              <w:marBottom w:val="0"/>
              <w:divBdr>
                <w:top w:val="none" w:sz="0" w:space="0" w:color="auto"/>
                <w:left w:val="none" w:sz="0" w:space="0" w:color="auto"/>
                <w:bottom w:val="none" w:sz="0" w:space="0" w:color="auto"/>
                <w:right w:val="none" w:sz="0" w:space="0" w:color="auto"/>
              </w:divBdr>
            </w:div>
            <w:div w:id="895555481">
              <w:marLeft w:val="0"/>
              <w:marRight w:val="0"/>
              <w:marTop w:val="0"/>
              <w:marBottom w:val="0"/>
              <w:divBdr>
                <w:top w:val="none" w:sz="0" w:space="0" w:color="auto"/>
                <w:left w:val="none" w:sz="0" w:space="0" w:color="auto"/>
                <w:bottom w:val="none" w:sz="0" w:space="0" w:color="auto"/>
                <w:right w:val="none" w:sz="0" w:space="0" w:color="auto"/>
              </w:divBdr>
            </w:div>
            <w:div w:id="1742289174">
              <w:marLeft w:val="0"/>
              <w:marRight w:val="0"/>
              <w:marTop w:val="0"/>
              <w:marBottom w:val="0"/>
              <w:divBdr>
                <w:top w:val="none" w:sz="0" w:space="0" w:color="auto"/>
                <w:left w:val="none" w:sz="0" w:space="0" w:color="auto"/>
                <w:bottom w:val="none" w:sz="0" w:space="0" w:color="auto"/>
                <w:right w:val="none" w:sz="0" w:space="0" w:color="auto"/>
              </w:divBdr>
            </w:div>
            <w:div w:id="589659631">
              <w:marLeft w:val="0"/>
              <w:marRight w:val="0"/>
              <w:marTop w:val="0"/>
              <w:marBottom w:val="0"/>
              <w:divBdr>
                <w:top w:val="none" w:sz="0" w:space="0" w:color="auto"/>
                <w:left w:val="none" w:sz="0" w:space="0" w:color="auto"/>
                <w:bottom w:val="none" w:sz="0" w:space="0" w:color="auto"/>
                <w:right w:val="none" w:sz="0" w:space="0" w:color="auto"/>
              </w:divBdr>
            </w:div>
            <w:div w:id="1452094625">
              <w:marLeft w:val="0"/>
              <w:marRight w:val="0"/>
              <w:marTop w:val="0"/>
              <w:marBottom w:val="0"/>
              <w:divBdr>
                <w:top w:val="none" w:sz="0" w:space="0" w:color="auto"/>
                <w:left w:val="none" w:sz="0" w:space="0" w:color="auto"/>
                <w:bottom w:val="none" w:sz="0" w:space="0" w:color="auto"/>
                <w:right w:val="none" w:sz="0" w:space="0" w:color="auto"/>
              </w:divBdr>
            </w:div>
            <w:div w:id="552084003">
              <w:marLeft w:val="0"/>
              <w:marRight w:val="0"/>
              <w:marTop w:val="0"/>
              <w:marBottom w:val="0"/>
              <w:divBdr>
                <w:top w:val="none" w:sz="0" w:space="0" w:color="auto"/>
                <w:left w:val="none" w:sz="0" w:space="0" w:color="auto"/>
                <w:bottom w:val="none" w:sz="0" w:space="0" w:color="auto"/>
                <w:right w:val="none" w:sz="0" w:space="0" w:color="auto"/>
              </w:divBdr>
            </w:div>
            <w:div w:id="594092192">
              <w:marLeft w:val="0"/>
              <w:marRight w:val="0"/>
              <w:marTop w:val="0"/>
              <w:marBottom w:val="0"/>
              <w:divBdr>
                <w:top w:val="none" w:sz="0" w:space="0" w:color="auto"/>
                <w:left w:val="none" w:sz="0" w:space="0" w:color="auto"/>
                <w:bottom w:val="none" w:sz="0" w:space="0" w:color="auto"/>
                <w:right w:val="none" w:sz="0" w:space="0" w:color="auto"/>
              </w:divBdr>
            </w:div>
            <w:div w:id="828447001">
              <w:marLeft w:val="0"/>
              <w:marRight w:val="0"/>
              <w:marTop w:val="0"/>
              <w:marBottom w:val="0"/>
              <w:divBdr>
                <w:top w:val="none" w:sz="0" w:space="0" w:color="auto"/>
                <w:left w:val="none" w:sz="0" w:space="0" w:color="auto"/>
                <w:bottom w:val="none" w:sz="0" w:space="0" w:color="auto"/>
                <w:right w:val="none" w:sz="0" w:space="0" w:color="auto"/>
              </w:divBdr>
            </w:div>
            <w:div w:id="1616249142">
              <w:marLeft w:val="0"/>
              <w:marRight w:val="0"/>
              <w:marTop w:val="0"/>
              <w:marBottom w:val="0"/>
              <w:divBdr>
                <w:top w:val="none" w:sz="0" w:space="0" w:color="auto"/>
                <w:left w:val="none" w:sz="0" w:space="0" w:color="auto"/>
                <w:bottom w:val="none" w:sz="0" w:space="0" w:color="auto"/>
                <w:right w:val="none" w:sz="0" w:space="0" w:color="auto"/>
              </w:divBdr>
            </w:div>
            <w:div w:id="254561018">
              <w:marLeft w:val="0"/>
              <w:marRight w:val="0"/>
              <w:marTop w:val="0"/>
              <w:marBottom w:val="0"/>
              <w:divBdr>
                <w:top w:val="none" w:sz="0" w:space="0" w:color="auto"/>
                <w:left w:val="none" w:sz="0" w:space="0" w:color="auto"/>
                <w:bottom w:val="none" w:sz="0" w:space="0" w:color="auto"/>
                <w:right w:val="none" w:sz="0" w:space="0" w:color="auto"/>
              </w:divBdr>
            </w:div>
            <w:div w:id="1800606376">
              <w:marLeft w:val="0"/>
              <w:marRight w:val="0"/>
              <w:marTop w:val="0"/>
              <w:marBottom w:val="0"/>
              <w:divBdr>
                <w:top w:val="none" w:sz="0" w:space="0" w:color="auto"/>
                <w:left w:val="none" w:sz="0" w:space="0" w:color="auto"/>
                <w:bottom w:val="none" w:sz="0" w:space="0" w:color="auto"/>
                <w:right w:val="none" w:sz="0" w:space="0" w:color="auto"/>
              </w:divBdr>
            </w:div>
            <w:div w:id="1349989920">
              <w:marLeft w:val="0"/>
              <w:marRight w:val="0"/>
              <w:marTop w:val="0"/>
              <w:marBottom w:val="0"/>
              <w:divBdr>
                <w:top w:val="none" w:sz="0" w:space="0" w:color="auto"/>
                <w:left w:val="none" w:sz="0" w:space="0" w:color="auto"/>
                <w:bottom w:val="none" w:sz="0" w:space="0" w:color="auto"/>
                <w:right w:val="none" w:sz="0" w:space="0" w:color="auto"/>
              </w:divBdr>
            </w:div>
            <w:div w:id="2066564017">
              <w:marLeft w:val="0"/>
              <w:marRight w:val="0"/>
              <w:marTop w:val="0"/>
              <w:marBottom w:val="0"/>
              <w:divBdr>
                <w:top w:val="none" w:sz="0" w:space="0" w:color="auto"/>
                <w:left w:val="none" w:sz="0" w:space="0" w:color="auto"/>
                <w:bottom w:val="none" w:sz="0" w:space="0" w:color="auto"/>
                <w:right w:val="none" w:sz="0" w:space="0" w:color="auto"/>
              </w:divBdr>
            </w:div>
            <w:div w:id="74938818">
              <w:marLeft w:val="0"/>
              <w:marRight w:val="0"/>
              <w:marTop w:val="0"/>
              <w:marBottom w:val="0"/>
              <w:divBdr>
                <w:top w:val="none" w:sz="0" w:space="0" w:color="auto"/>
                <w:left w:val="none" w:sz="0" w:space="0" w:color="auto"/>
                <w:bottom w:val="none" w:sz="0" w:space="0" w:color="auto"/>
                <w:right w:val="none" w:sz="0" w:space="0" w:color="auto"/>
              </w:divBdr>
            </w:div>
            <w:div w:id="1116676278">
              <w:marLeft w:val="0"/>
              <w:marRight w:val="0"/>
              <w:marTop w:val="0"/>
              <w:marBottom w:val="0"/>
              <w:divBdr>
                <w:top w:val="none" w:sz="0" w:space="0" w:color="auto"/>
                <w:left w:val="none" w:sz="0" w:space="0" w:color="auto"/>
                <w:bottom w:val="none" w:sz="0" w:space="0" w:color="auto"/>
                <w:right w:val="none" w:sz="0" w:space="0" w:color="auto"/>
              </w:divBdr>
            </w:div>
            <w:div w:id="1758287500">
              <w:marLeft w:val="0"/>
              <w:marRight w:val="0"/>
              <w:marTop w:val="0"/>
              <w:marBottom w:val="0"/>
              <w:divBdr>
                <w:top w:val="none" w:sz="0" w:space="0" w:color="auto"/>
                <w:left w:val="none" w:sz="0" w:space="0" w:color="auto"/>
                <w:bottom w:val="none" w:sz="0" w:space="0" w:color="auto"/>
                <w:right w:val="none" w:sz="0" w:space="0" w:color="auto"/>
              </w:divBdr>
            </w:div>
            <w:div w:id="1466389047">
              <w:marLeft w:val="0"/>
              <w:marRight w:val="0"/>
              <w:marTop w:val="0"/>
              <w:marBottom w:val="0"/>
              <w:divBdr>
                <w:top w:val="none" w:sz="0" w:space="0" w:color="auto"/>
                <w:left w:val="none" w:sz="0" w:space="0" w:color="auto"/>
                <w:bottom w:val="none" w:sz="0" w:space="0" w:color="auto"/>
                <w:right w:val="none" w:sz="0" w:space="0" w:color="auto"/>
              </w:divBdr>
            </w:div>
            <w:div w:id="384918006">
              <w:marLeft w:val="0"/>
              <w:marRight w:val="0"/>
              <w:marTop w:val="0"/>
              <w:marBottom w:val="0"/>
              <w:divBdr>
                <w:top w:val="none" w:sz="0" w:space="0" w:color="auto"/>
                <w:left w:val="none" w:sz="0" w:space="0" w:color="auto"/>
                <w:bottom w:val="none" w:sz="0" w:space="0" w:color="auto"/>
                <w:right w:val="none" w:sz="0" w:space="0" w:color="auto"/>
              </w:divBdr>
            </w:div>
            <w:div w:id="1213155418">
              <w:marLeft w:val="0"/>
              <w:marRight w:val="0"/>
              <w:marTop w:val="0"/>
              <w:marBottom w:val="0"/>
              <w:divBdr>
                <w:top w:val="none" w:sz="0" w:space="0" w:color="auto"/>
                <w:left w:val="none" w:sz="0" w:space="0" w:color="auto"/>
                <w:bottom w:val="none" w:sz="0" w:space="0" w:color="auto"/>
                <w:right w:val="none" w:sz="0" w:space="0" w:color="auto"/>
              </w:divBdr>
            </w:div>
            <w:div w:id="1216116872">
              <w:marLeft w:val="0"/>
              <w:marRight w:val="0"/>
              <w:marTop w:val="0"/>
              <w:marBottom w:val="0"/>
              <w:divBdr>
                <w:top w:val="none" w:sz="0" w:space="0" w:color="auto"/>
                <w:left w:val="none" w:sz="0" w:space="0" w:color="auto"/>
                <w:bottom w:val="none" w:sz="0" w:space="0" w:color="auto"/>
                <w:right w:val="none" w:sz="0" w:space="0" w:color="auto"/>
              </w:divBdr>
            </w:div>
            <w:div w:id="650250488">
              <w:marLeft w:val="0"/>
              <w:marRight w:val="0"/>
              <w:marTop w:val="0"/>
              <w:marBottom w:val="0"/>
              <w:divBdr>
                <w:top w:val="none" w:sz="0" w:space="0" w:color="auto"/>
                <w:left w:val="none" w:sz="0" w:space="0" w:color="auto"/>
                <w:bottom w:val="none" w:sz="0" w:space="0" w:color="auto"/>
                <w:right w:val="none" w:sz="0" w:space="0" w:color="auto"/>
              </w:divBdr>
            </w:div>
            <w:div w:id="658074812">
              <w:marLeft w:val="0"/>
              <w:marRight w:val="0"/>
              <w:marTop w:val="0"/>
              <w:marBottom w:val="0"/>
              <w:divBdr>
                <w:top w:val="none" w:sz="0" w:space="0" w:color="auto"/>
                <w:left w:val="none" w:sz="0" w:space="0" w:color="auto"/>
                <w:bottom w:val="none" w:sz="0" w:space="0" w:color="auto"/>
                <w:right w:val="none" w:sz="0" w:space="0" w:color="auto"/>
              </w:divBdr>
            </w:div>
            <w:div w:id="434596733">
              <w:marLeft w:val="0"/>
              <w:marRight w:val="0"/>
              <w:marTop w:val="0"/>
              <w:marBottom w:val="0"/>
              <w:divBdr>
                <w:top w:val="none" w:sz="0" w:space="0" w:color="auto"/>
                <w:left w:val="none" w:sz="0" w:space="0" w:color="auto"/>
                <w:bottom w:val="none" w:sz="0" w:space="0" w:color="auto"/>
                <w:right w:val="none" w:sz="0" w:space="0" w:color="auto"/>
              </w:divBdr>
            </w:div>
            <w:div w:id="1387727144">
              <w:marLeft w:val="0"/>
              <w:marRight w:val="0"/>
              <w:marTop w:val="0"/>
              <w:marBottom w:val="0"/>
              <w:divBdr>
                <w:top w:val="none" w:sz="0" w:space="0" w:color="auto"/>
                <w:left w:val="none" w:sz="0" w:space="0" w:color="auto"/>
                <w:bottom w:val="none" w:sz="0" w:space="0" w:color="auto"/>
                <w:right w:val="none" w:sz="0" w:space="0" w:color="auto"/>
              </w:divBdr>
            </w:div>
            <w:div w:id="1108619267">
              <w:marLeft w:val="0"/>
              <w:marRight w:val="0"/>
              <w:marTop w:val="0"/>
              <w:marBottom w:val="0"/>
              <w:divBdr>
                <w:top w:val="none" w:sz="0" w:space="0" w:color="auto"/>
                <w:left w:val="none" w:sz="0" w:space="0" w:color="auto"/>
                <w:bottom w:val="none" w:sz="0" w:space="0" w:color="auto"/>
                <w:right w:val="none" w:sz="0" w:space="0" w:color="auto"/>
              </w:divBdr>
            </w:div>
            <w:div w:id="1845708923">
              <w:marLeft w:val="0"/>
              <w:marRight w:val="0"/>
              <w:marTop w:val="0"/>
              <w:marBottom w:val="0"/>
              <w:divBdr>
                <w:top w:val="none" w:sz="0" w:space="0" w:color="auto"/>
                <w:left w:val="none" w:sz="0" w:space="0" w:color="auto"/>
                <w:bottom w:val="none" w:sz="0" w:space="0" w:color="auto"/>
                <w:right w:val="none" w:sz="0" w:space="0" w:color="auto"/>
              </w:divBdr>
            </w:div>
            <w:div w:id="1186941487">
              <w:marLeft w:val="0"/>
              <w:marRight w:val="0"/>
              <w:marTop w:val="0"/>
              <w:marBottom w:val="0"/>
              <w:divBdr>
                <w:top w:val="none" w:sz="0" w:space="0" w:color="auto"/>
                <w:left w:val="none" w:sz="0" w:space="0" w:color="auto"/>
                <w:bottom w:val="none" w:sz="0" w:space="0" w:color="auto"/>
                <w:right w:val="none" w:sz="0" w:space="0" w:color="auto"/>
              </w:divBdr>
            </w:div>
            <w:div w:id="114296027">
              <w:marLeft w:val="0"/>
              <w:marRight w:val="0"/>
              <w:marTop w:val="0"/>
              <w:marBottom w:val="0"/>
              <w:divBdr>
                <w:top w:val="none" w:sz="0" w:space="0" w:color="auto"/>
                <w:left w:val="none" w:sz="0" w:space="0" w:color="auto"/>
                <w:bottom w:val="none" w:sz="0" w:space="0" w:color="auto"/>
                <w:right w:val="none" w:sz="0" w:space="0" w:color="auto"/>
              </w:divBdr>
            </w:div>
            <w:div w:id="1341854570">
              <w:marLeft w:val="0"/>
              <w:marRight w:val="0"/>
              <w:marTop w:val="0"/>
              <w:marBottom w:val="0"/>
              <w:divBdr>
                <w:top w:val="none" w:sz="0" w:space="0" w:color="auto"/>
                <w:left w:val="none" w:sz="0" w:space="0" w:color="auto"/>
                <w:bottom w:val="none" w:sz="0" w:space="0" w:color="auto"/>
                <w:right w:val="none" w:sz="0" w:space="0" w:color="auto"/>
              </w:divBdr>
            </w:div>
            <w:div w:id="1601569236">
              <w:marLeft w:val="0"/>
              <w:marRight w:val="0"/>
              <w:marTop w:val="0"/>
              <w:marBottom w:val="0"/>
              <w:divBdr>
                <w:top w:val="none" w:sz="0" w:space="0" w:color="auto"/>
                <w:left w:val="none" w:sz="0" w:space="0" w:color="auto"/>
                <w:bottom w:val="none" w:sz="0" w:space="0" w:color="auto"/>
                <w:right w:val="none" w:sz="0" w:space="0" w:color="auto"/>
              </w:divBdr>
            </w:div>
            <w:div w:id="964195240">
              <w:marLeft w:val="0"/>
              <w:marRight w:val="0"/>
              <w:marTop w:val="0"/>
              <w:marBottom w:val="0"/>
              <w:divBdr>
                <w:top w:val="none" w:sz="0" w:space="0" w:color="auto"/>
                <w:left w:val="none" w:sz="0" w:space="0" w:color="auto"/>
                <w:bottom w:val="none" w:sz="0" w:space="0" w:color="auto"/>
                <w:right w:val="none" w:sz="0" w:space="0" w:color="auto"/>
              </w:divBdr>
            </w:div>
            <w:div w:id="545416012">
              <w:marLeft w:val="0"/>
              <w:marRight w:val="0"/>
              <w:marTop w:val="0"/>
              <w:marBottom w:val="0"/>
              <w:divBdr>
                <w:top w:val="none" w:sz="0" w:space="0" w:color="auto"/>
                <w:left w:val="none" w:sz="0" w:space="0" w:color="auto"/>
                <w:bottom w:val="none" w:sz="0" w:space="0" w:color="auto"/>
                <w:right w:val="none" w:sz="0" w:space="0" w:color="auto"/>
              </w:divBdr>
            </w:div>
            <w:div w:id="17854768">
              <w:marLeft w:val="0"/>
              <w:marRight w:val="0"/>
              <w:marTop w:val="0"/>
              <w:marBottom w:val="0"/>
              <w:divBdr>
                <w:top w:val="none" w:sz="0" w:space="0" w:color="auto"/>
                <w:left w:val="none" w:sz="0" w:space="0" w:color="auto"/>
                <w:bottom w:val="none" w:sz="0" w:space="0" w:color="auto"/>
                <w:right w:val="none" w:sz="0" w:space="0" w:color="auto"/>
              </w:divBdr>
            </w:div>
            <w:div w:id="1944143597">
              <w:marLeft w:val="0"/>
              <w:marRight w:val="0"/>
              <w:marTop w:val="0"/>
              <w:marBottom w:val="0"/>
              <w:divBdr>
                <w:top w:val="none" w:sz="0" w:space="0" w:color="auto"/>
                <w:left w:val="none" w:sz="0" w:space="0" w:color="auto"/>
                <w:bottom w:val="none" w:sz="0" w:space="0" w:color="auto"/>
                <w:right w:val="none" w:sz="0" w:space="0" w:color="auto"/>
              </w:divBdr>
            </w:div>
            <w:div w:id="13305973">
              <w:marLeft w:val="0"/>
              <w:marRight w:val="0"/>
              <w:marTop w:val="0"/>
              <w:marBottom w:val="0"/>
              <w:divBdr>
                <w:top w:val="none" w:sz="0" w:space="0" w:color="auto"/>
                <w:left w:val="none" w:sz="0" w:space="0" w:color="auto"/>
                <w:bottom w:val="none" w:sz="0" w:space="0" w:color="auto"/>
                <w:right w:val="none" w:sz="0" w:space="0" w:color="auto"/>
              </w:divBdr>
            </w:div>
            <w:div w:id="1769426382">
              <w:marLeft w:val="0"/>
              <w:marRight w:val="0"/>
              <w:marTop w:val="0"/>
              <w:marBottom w:val="0"/>
              <w:divBdr>
                <w:top w:val="none" w:sz="0" w:space="0" w:color="auto"/>
                <w:left w:val="none" w:sz="0" w:space="0" w:color="auto"/>
                <w:bottom w:val="none" w:sz="0" w:space="0" w:color="auto"/>
                <w:right w:val="none" w:sz="0" w:space="0" w:color="auto"/>
              </w:divBdr>
            </w:div>
            <w:div w:id="1847555113">
              <w:marLeft w:val="0"/>
              <w:marRight w:val="0"/>
              <w:marTop w:val="0"/>
              <w:marBottom w:val="0"/>
              <w:divBdr>
                <w:top w:val="none" w:sz="0" w:space="0" w:color="auto"/>
                <w:left w:val="none" w:sz="0" w:space="0" w:color="auto"/>
                <w:bottom w:val="none" w:sz="0" w:space="0" w:color="auto"/>
                <w:right w:val="none" w:sz="0" w:space="0" w:color="auto"/>
              </w:divBdr>
            </w:div>
            <w:div w:id="1624967365">
              <w:marLeft w:val="0"/>
              <w:marRight w:val="0"/>
              <w:marTop w:val="0"/>
              <w:marBottom w:val="0"/>
              <w:divBdr>
                <w:top w:val="none" w:sz="0" w:space="0" w:color="auto"/>
                <w:left w:val="none" w:sz="0" w:space="0" w:color="auto"/>
                <w:bottom w:val="none" w:sz="0" w:space="0" w:color="auto"/>
                <w:right w:val="none" w:sz="0" w:space="0" w:color="auto"/>
              </w:divBdr>
            </w:div>
            <w:div w:id="1757094471">
              <w:marLeft w:val="0"/>
              <w:marRight w:val="0"/>
              <w:marTop w:val="0"/>
              <w:marBottom w:val="0"/>
              <w:divBdr>
                <w:top w:val="none" w:sz="0" w:space="0" w:color="auto"/>
                <w:left w:val="none" w:sz="0" w:space="0" w:color="auto"/>
                <w:bottom w:val="none" w:sz="0" w:space="0" w:color="auto"/>
                <w:right w:val="none" w:sz="0" w:space="0" w:color="auto"/>
              </w:divBdr>
            </w:div>
            <w:div w:id="69277922">
              <w:marLeft w:val="0"/>
              <w:marRight w:val="0"/>
              <w:marTop w:val="0"/>
              <w:marBottom w:val="0"/>
              <w:divBdr>
                <w:top w:val="none" w:sz="0" w:space="0" w:color="auto"/>
                <w:left w:val="none" w:sz="0" w:space="0" w:color="auto"/>
                <w:bottom w:val="none" w:sz="0" w:space="0" w:color="auto"/>
                <w:right w:val="none" w:sz="0" w:space="0" w:color="auto"/>
              </w:divBdr>
            </w:div>
            <w:div w:id="418134404">
              <w:marLeft w:val="0"/>
              <w:marRight w:val="0"/>
              <w:marTop w:val="0"/>
              <w:marBottom w:val="0"/>
              <w:divBdr>
                <w:top w:val="none" w:sz="0" w:space="0" w:color="auto"/>
                <w:left w:val="none" w:sz="0" w:space="0" w:color="auto"/>
                <w:bottom w:val="none" w:sz="0" w:space="0" w:color="auto"/>
                <w:right w:val="none" w:sz="0" w:space="0" w:color="auto"/>
              </w:divBdr>
            </w:div>
            <w:div w:id="527565800">
              <w:marLeft w:val="0"/>
              <w:marRight w:val="0"/>
              <w:marTop w:val="0"/>
              <w:marBottom w:val="0"/>
              <w:divBdr>
                <w:top w:val="none" w:sz="0" w:space="0" w:color="auto"/>
                <w:left w:val="none" w:sz="0" w:space="0" w:color="auto"/>
                <w:bottom w:val="none" w:sz="0" w:space="0" w:color="auto"/>
                <w:right w:val="none" w:sz="0" w:space="0" w:color="auto"/>
              </w:divBdr>
            </w:div>
            <w:div w:id="1487890616">
              <w:marLeft w:val="0"/>
              <w:marRight w:val="0"/>
              <w:marTop w:val="0"/>
              <w:marBottom w:val="0"/>
              <w:divBdr>
                <w:top w:val="none" w:sz="0" w:space="0" w:color="auto"/>
                <w:left w:val="none" w:sz="0" w:space="0" w:color="auto"/>
                <w:bottom w:val="none" w:sz="0" w:space="0" w:color="auto"/>
                <w:right w:val="none" w:sz="0" w:space="0" w:color="auto"/>
              </w:divBdr>
            </w:div>
            <w:div w:id="331369981">
              <w:marLeft w:val="0"/>
              <w:marRight w:val="0"/>
              <w:marTop w:val="0"/>
              <w:marBottom w:val="0"/>
              <w:divBdr>
                <w:top w:val="none" w:sz="0" w:space="0" w:color="auto"/>
                <w:left w:val="none" w:sz="0" w:space="0" w:color="auto"/>
                <w:bottom w:val="none" w:sz="0" w:space="0" w:color="auto"/>
                <w:right w:val="none" w:sz="0" w:space="0" w:color="auto"/>
              </w:divBdr>
            </w:div>
            <w:div w:id="240724446">
              <w:marLeft w:val="0"/>
              <w:marRight w:val="0"/>
              <w:marTop w:val="0"/>
              <w:marBottom w:val="0"/>
              <w:divBdr>
                <w:top w:val="none" w:sz="0" w:space="0" w:color="auto"/>
                <w:left w:val="none" w:sz="0" w:space="0" w:color="auto"/>
                <w:bottom w:val="none" w:sz="0" w:space="0" w:color="auto"/>
                <w:right w:val="none" w:sz="0" w:space="0" w:color="auto"/>
              </w:divBdr>
            </w:div>
            <w:div w:id="1240094979">
              <w:marLeft w:val="0"/>
              <w:marRight w:val="0"/>
              <w:marTop w:val="0"/>
              <w:marBottom w:val="0"/>
              <w:divBdr>
                <w:top w:val="none" w:sz="0" w:space="0" w:color="auto"/>
                <w:left w:val="none" w:sz="0" w:space="0" w:color="auto"/>
                <w:bottom w:val="none" w:sz="0" w:space="0" w:color="auto"/>
                <w:right w:val="none" w:sz="0" w:space="0" w:color="auto"/>
              </w:divBdr>
            </w:div>
            <w:div w:id="1654605910">
              <w:marLeft w:val="0"/>
              <w:marRight w:val="0"/>
              <w:marTop w:val="0"/>
              <w:marBottom w:val="0"/>
              <w:divBdr>
                <w:top w:val="none" w:sz="0" w:space="0" w:color="auto"/>
                <w:left w:val="none" w:sz="0" w:space="0" w:color="auto"/>
                <w:bottom w:val="none" w:sz="0" w:space="0" w:color="auto"/>
                <w:right w:val="none" w:sz="0" w:space="0" w:color="auto"/>
              </w:divBdr>
            </w:div>
            <w:div w:id="923803947">
              <w:marLeft w:val="0"/>
              <w:marRight w:val="0"/>
              <w:marTop w:val="0"/>
              <w:marBottom w:val="0"/>
              <w:divBdr>
                <w:top w:val="none" w:sz="0" w:space="0" w:color="auto"/>
                <w:left w:val="none" w:sz="0" w:space="0" w:color="auto"/>
                <w:bottom w:val="none" w:sz="0" w:space="0" w:color="auto"/>
                <w:right w:val="none" w:sz="0" w:space="0" w:color="auto"/>
              </w:divBdr>
            </w:div>
            <w:div w:id="234121989">
              <w:marLeft w:val="0"/>
              <w:marRight w:val="0"/>
              <w:marTop w:val="0"/>
              <w:marBottom w:val="0"/>
              <w:divBdr>
                <w:top w:val="none" w:sz="0" w:space="0" w:color="auto"/>
                <w:left w:val="none" w:sz="0" w:space="0" w:color="auto"/>
                <w:bottom w:val="none" w:sz="0" w:space="0" w:color="auto"/>
                <w:right w:val="none" w:sz="0" w:space="0" w:color="auto"/>
              </w:divBdr>
            </w:div>
            <w:div w:id="1139610818">
              <w:marLeft w:val="0"/>
              <w:marRight w:val="0"/>
              <w:marTop w:val="0"/>
              <w:marBottom w:val="0"/>
              <w:divBdr>
                <w:top w:val="none" w:sz="0" w:space="0" w:color="auto"/>
                <w:left w:val="none" w:sz="0" w:space="0" w:color="auto"/>
                <w:bottom w:val="none" w:sz="0" w:space="0" w:color="auto"/>
                <w:right w:val="none" w:sz="0" w:space="0" w:color="auto"/>
              </w:divBdr>
            </w:div>
            <w:div w:id="1372336833">
              <w:marLeft w:val="0"/>
              <w:marRight w:val="0"/>
              <w:marTop w:val="0"/>
              <w:marBottom w:val="0"/>
              <w:divBdr>
                <w:top w:val="none" w:sz="0" w:space="0" w:color="auto"/>
                <w:left w:val="none" w:sz="0" w:space="0" w:color="auto"/>
                <w:bottom w:val="none" w:sz="0" w:space="0" w:color="auto"/>
                <w:right w:val="none" w:sz="0" w:space="0" w:color="auto"/>
              </w:divBdr>
            </w:div>
            <w:div w:id="754865342">
              <w:marLeft w:val="0"/>
              <w:marRight w:val="0"/>
              <w:marTop w:val="0"/>
              <w:marBottom w:val="0"/>
              <w:divBdr>
                <w:top w:val="none" w:sz="0" w:space="0" w:color="auto"/>
                <w:left w:val="none" w:sz="0" w:space="0" w:color="auto"/>
                <w:bottom w:val="none" w:sz="0" w:space="0" w:color="auto"/>
                <w:right w:val="none" w:sz="0" w:space="0" w:color="auto"/>
              </w:divBdr>
            </w:div>
            <w:div w:id="279996821">
              <w:marLeft w:val="0"/>
              <w:marRight w:val="0"/>
              <w:marTop w:val="0"/>
              <w:marBottom w:val="0"/>
              <w:divBdr>
                <w:top w:val="none" w:sz="0" w:space="0" w:color="auto"/>
                <w:left w:val="none" w:sz="0" w:space="0" w:color="auto"/>
                <w:bottom w:val="none" w:sz="0" w:space="0" w:color="auto"/>
                <w:right w:val="none" w:sz="0" w:space="0" w:color="auto"/>
              </w:divBdr>
            </w:div>
            <w:div w:id="800926711">
              <w:marLeft w:val="0"/>
              <w:marRight w:val="0"/>
              <w:marTop w:val="0"/>
              <w:marBottom w:val="0"/>
              <w:divBdr>
                <w:top w:val="none" w:sz="0" w:space="0" w:color="auto"/>
                <w:left w:val="none" w:sz="0" w:space="0" w:color="auto"/>
                <w:bottom w:val="none" w:sz="0" w:space="0" w:color="auto"/>
                <w:right w:val="none" w:sz="0" w:space="0" w:color="auto"/>
              </w:divBdr>
            </w:div>
            <w:div w:id="1129740405">
              <w:marLeft w:val="0"/>
              <w:marRight w:val="0"/>
              <w:marTop w:val="0"/>
              <w:marBottom w:val="0"/>
              <w:divBdr>
                <w:top w:val="none" w:sz="0" w:space="0" w:color="auto"/>
                <w:left w:val="none" w:sz="0" w:space="0" w:color="auto"/>
                <w:bottom w:val="none" w:sz="0" w:space="0" w:color="auto"/>
                <w:right w:val="none" w:sz="0" w:space="0" w:color="auto"/>
              </w:divBdr>
            </w:div>
            <w:div w:id="1507787991">
              <w:marLeft w:val="0"/>
              <w:marRight w:val="0"/>
              <w:marTop w:val="0"/>
              <w:marBottom w:val="0"/>
              <w:divBdr>
                <w:top w:val="none" w:sz="0" w:space="0" w:color="auto"/>
                <w:left w:val="none" w:sz="0" w:space="0" w:color="auto"/>
                <w:bottom w:val="none" w:sz="0" w:space="0" w:color="auto"/>
                <w:right w:val="none" w:sz="0" w:space="0" w:color="auto"/>
              </w:divBdr>
            </w:div>
            <w:div w:id="652368910">
              <w:marLeft w:val="0"/>
              <w:marRight w:val="0"/>
              <w:marTop w:val="0"/>
              <w:marBottom w:val="0"/>
              <w:divBdr>
                <w:top w:val="none" w:sz="0" w:space="0" w:color="auto"/>
                <w:left w:val="none" w:sz="0" w:space="0" w:color="auto"/>
                <w:bottom w:val="none" w:sz="0" w:space="0" w:color="auto"/>
                <w:right w:val="none" w:sz="0" w:space="0" w:color="auto"/>
              </w:divBdr>
            </w:div>
            <w:div w:id="842086811">
              <w:marLeft w:val="0"/>
              <w:marRight w:val="0"/>
              <w:marTop w:val="0"/>
              <w:marBottom w:val="0"/>
              <w:divBdr>
                <w:top w:val="none" w:sz="0" w:space="0" w:color="auto"/>
                <w:left w:val="none" w:sz="0" w:space="0" w:color="auto"/>
                <w:bottom w:val="none" w:sz="0" w:space="0" w:color="auto"/>
                <w:right w:val="none" w:sz="0" w:space="0" w:color="auto"/>
              </w:divBdr>
            </w:div>
            <w:div w:id="266354334">
              <w:marLeft w:val="0"/>
              <w:marRight w:val="0"/>
              <w:marTop w:val="0"/>
              <w:marBottom w:val="0"/>
              <w:divBdr>
                <w:top w:val="none" w:sz="0" w:space="0" w:color="auto"/>
                <w:left w:val="none" w:sz="0" w:space="0" w:color="auto"/>
                <w:bottom w:val="none" w:sz="0" w:space="0" w:color="auto"/>
                <w:right w:val="none" w:sz="0" w:space="0" w:color="auto"/>
              </w:divBdr>
            </w:div>
            <w:div w:id="1463576923">
              <w:marLeft w:val="0"/>
              <w:marRight w:val="0"/>
              <w:marTop w:val="0"/>
              <w:marBottom w:val="0"/>
              <w:divBdr>
                <w:top w:val="none" w:sz="0" w:space="0" w:color="auto"/>
                <w:left w:val="none" w:sz="0" w:space="0" w:color="auto"/>
                <w:bottom w:val="none" w:sz="0" w:space="0" w:color="auto"/>
                <w:right w:val="none" w:sz="0" w:space="0" w:color="auto"/>
              </w:divBdr>
            </w:div>
            <w:div w:id="1866748868">
              <w:marLeft w:val="0"/>
              <w:marRight w:val="0"/>
              <w:marTop w:val="0"/>
              <w:marBottom w:val="0"/>
              <w:divBdr>
                <w:top w:val="none" w:sz="0" w:space="0" w:color="auto"/>
                <w:left w:val="none" w:sz="0" w:space="0" w:color="auto"/>
                <w:bottom w:val="none" w:sz="0" w:space="0" w:color="auto"/>
                <w:right w:val="none" w:sz="0" w:space="0" w:color="auto"/>
              </w:divBdr>
            </w:div>
            <w:div w:id="915284997">
              <w:marLeft w:val="0"/>
              <w:marRight w:val="0"/>
              <w:marTop w:val="0"/>
              <w:marBottom w:val="0"/>
              <w:divBdr>
                <w:top w:val="none" w:sz="0" w:space="0" w:color="auto"/>
                <w:left w:val="none" w:sz="0" w:space="0" w:color="auto"/>
                <w:bottom w:val="none" w:sz="0" w:space="0" w:color="auto"/>
                <w:right w:val="none" w:sz="0" w:space="0" w:color="auto"/>
              </w:divBdr>
            </w:div>
            <w:div w:id="1485780914">
              <w:marLeft w:val="0"/>
              <w:marRight w:val="0"/>
              <w:marTop w:val="0"/>
              <w:marBottom w:val="0"/>
              <w:divBdr>
                <w:top w:val="none" w:sz="0" w:space="0" w:color="auto"/>
                <w:left w:val="none" w:sz="0" w:space="0" w:color="auto"/>
                <w:bottom w:val="none" w:sz="0" w:space="0" w:color="auto"/>
                <w:right w:val="none" w:sz="0" w:space="0" w:color="auto"/>
              </w:divBdr>
            </w:div>
            <w:div w:id="1319578147">
              <w:marLeft w:val="0"/>
              <w:marRight w:val="0"/>
              <w:marTop w:val="0"/>
              <w:marBottom w:val="0"/>
              <w:divBdr>
                <w:top w:val="none" w:sz="0" w:space="0" w:color="auto"/>
                <w:left w:val="none" w:sz="0" w:space="0" w:color="auto"/>
                <w:bottom w:val="none" w:sz="0" w:space="0" w:color="auto"/>
                <w:right w:val="none" w:sz="0" w:space="0" w:color="auto"/>
              </w:divBdr>
            </w:div>
            <w:div w:id="113716974">
              <w:marLeft w:val="0"/>
              <w:marRight w:val="0"/>
              <w:marTop w:val="0"/>
              <w:marBottom w:val="0"/>
              <w:divBdr>
                <w:top w:val="none" w:sz="0" w:space="0" w:color="auto"/>
                <w:left w:val="none" w:sz="0" w:space="0" w:color="auto"/>
                <w:bottom w:val="none" w:sz="0" w:space="0" w:color="auto"/>
                <w:right w:val="none" w:sz="0" w:space="0" w:color="auto"/>
              </w:divBdr>
            </w:div>
            <w:div w:id="2075007550">
              <w:marLeft w:val="0"/>
              <w:marRight w:val="0"/>
              <w:marTop w:val="0"/>
              <w:marBottom w:val="0"/>
              <w:divBdr>
                <w:top w:val="none" w:sz="0" w:space="0" w:color="auto"/>
                <w:left w:val="none" w:sz="0" w:space="0" w:color="auto"/>
                <w:bottom w:val="none" w:sz="0" w:space="0" w:color="auto"/>
                <w:right w:val="none" w:sz="0" w:space="0" w:color="auto"/>
              </w:divBdr>
            </w:div>
            <w:div w:id="1405835704">
              <w:marLeft w:val="0"/>
              <w:marRight w:val="0"/>
              <w:marTop w:val="0"/>
              <w:marBottom w:val="0"/>
              <w:divBdr>
                <w:top w:val="none" w:sz="0" w:space="0" w:color="auto"/>
                <w:left w:val="none" w:sz="0" w:space="0" w:color="auto"/>
                <w:bottom w:val="none" w:sz="0" w:space="0" w:color="auto"/>
                <w:right w:val="none" w:sz="0" w:space="0" w:color="auto"/>
              </w:divBdr>
            </w:div>
            <w:div w:id="306128749">
              <w:marLeft w:val="0"/>
              <w:marRight w:val="0"/>
              <w:marTop w:val="0"/>
              <w:marBottom w:val="0"/>
              <w:divBdr>
                <w:top w:val="none" w:sz="0" w:space="0" w:color="auto"/>
                <w:left w:val="none" w:sz="0" w:space="0" w:color="auto"/>
                <w:bottom w:val="none" w:sz="0" w:space="0" w:color="auto"/>
                <w:right w:val="none" w:sz="0" w:space="0" w:color="auto"/>
              </w:divBdr>
            </w:div>
            <w:div w:id="87046401">
              <w:marLeft w:val="0"/>
              <w:marRight w:val="0"/>
              <w:marTop w:val="0"/>
              <w:marBottom w:val="0"/>
              <w:divBdr>
                <w:top w:val="none" w:sz="0" w:space="0" w:color="auto"/>
                <w:left w:val="none" w:sz="0" w:space="0" w:color="auto"/>
                <w:bottom w:val="none" w:sz="0" w:space="0" w:color="auto"/>
                <w:right w:val="none" w:sz="0" w:space="0" w:color="auto"/>
              </w:divBdr>
            </w:div>
            <w:div w:id="63140754">
              <w:marLeft w:val="0"/>
              <w:marRight w:val="0"/>
              <w:marTop w:val="0"/>
              <w:marBottom w:val="0"/>
              <w:divBdr>
                <w:top w:val="none" w:sz="0" w:space="0" w:color="auto"/>
                <w:left w:val="none" w:sz="0" w:space="0" w:color="auto"/>
                <w:bottom w:val="none" w:sz="0" w:space="0" w:color="auto"/>
                <w:right w:val="none" w:sz="0" w:space="0" w:color="auto"/>
              </w:divBdr>
            </w:div>
            <w:div w:id="1605841501">
              <w:marLeft w:val="0"/>
              <w:marRight w:val="0"/>
              <w:marTop w:val="0"/>
              <w:marBottom w:val="0"/>
              <w:divBdr>
                <w:top w:val="none" w:sz="0" w:space="0" w:color="auto"/>
                <w:left w:val="none" w:sz="0" w:space="0" w:color="auto"/>
                <w:bottom w:val="none" w:sz="0" w:space="0" w:color="auto"/>
                <w:right w:val="none" w:sz="0" w:space="0" w:color="auto"/>
              </w:divBdr>
            </w:div>
            <w:div w:id="711032231">
              <w:marLeft w:val="0"/>
              <w:marRight w:val="0"/>
              <w:marTop w:val="0"/>
              <w:marBottom w:val="0"/>
              <w:divBdr>
                <w:top w:val="none" w:sz="0" w:space="0" w:color="auto"/>
                <w:left w:val="none" w:sz="0" w:space="0" w:color="auto"/>
                <w:bottom w:val="none" w:sz="0" w:space="0" w:color="auto"/>
                <w:right w:val="none" w:sz="0" w:space="0" w:color="auto"/>
              </w:divBdr>
            </w:div>
            <w:div w:id="293215995">
              <w:marLeft w:val="0"/>
              <w:marRight w:val="0"/>
              <w:marTop w:val="0"/>
              <w:marBottom w:val="0"/>
              <w:divBdr>
                <w:top w:val="none" w:sz="0" w:space="0" w:color="auto"/>
                <w:left w:val="none" w:sz="0" w:space="0" w:color="auto"/>
                <w:bottom w:val="none" w:sz="0" w:space="0" w:color="auto"/>
                <w:right w:val="none" w:sz="0" w:space="0" w:color="auto"/>
              </w:divBdr>
            </w:div>
            <w:div w:id="416290546">
              <w:marLeft w:val="0"/>
              <w:marRight w:val="0"/>
              <w:marTop w:val="0"/>
              <w:marBottom w:val="0"/>
              <w:divBdr>
                <w:top w:val="none" w:sz="0" w:space="0" w:color="auto"/>
                <w:left w:val="none" w:sz="0" w:space="0" w:color="auto"/>
                <w:bottom w:val="none" w:sz="0" w:space="0" w:color="auto"/>
                <w:right w:val="none" w:sz="0" w:space="0" w:color="auto"/>
              </w:divBdr>
            </w:div>
            <w:div w:id="1446776350">
              <w:marLeft w:val="0"/>
              <w:marRight w:val="0"/>
              <w:marTop w:val="0"/>
              <w:marBottom w:val="0"/>
              <w:divBdr>
                <w:top w:val="none" w:sz="0" w:space="0" w:color="auto"/>
                <w:left w:val="none" w:sz="0" w:space="0" w:color="auto"/>
                <w:bottom w:val="none" w:sz="0" w:space="0" w:color="auto"/>
                <w:right w:val="none" w:sz="0" w:space="0" w:color="auto"/>
              </w:divBdr>
            </w:div>
            <w:div w:id="412631750">
              <w:marLeft w:val="0"/>
              <w:marRight w:val="0"/>
              <w:marTop w:val="0"/>
              <w:marBottom w:val="0"/>
              <w:divBdr>
                <w:top w:val="none" w:sz="0" w:space="0" w:color="auto"/>
                <w:left w:val="none" w:sz="0" w:space="0" w:color="auto"/>
                <w:bottom w:val="none" w:sz="0" w:space="0" w:color="auto"/>
                <w:right w:val="none" w:sz="0" w:space="0" w:color="auto"/>
              </w:divBdr>
            </w:div>
            <w:div w:id="859509218">
              <w:marLeft w:val="0"/>
              <w:marRight w:val="0"/>
              <w:marTop w:val="0"/>
              <w:marBottom w:val="0"/>
              <w:divBdr>
                <w:top w:val="none" w:sz="0" w:space="0" w:color="auto"/>
                <w:left w:val="none" w:sz="0" w:space="0" w:color="auto"/>
                <w:bottom w:val="none" w:sz="0" w:space="0" w:color="auto"/>
                <w:right w:val="none" w:sz="0" w:space="0" w:color="auto"/>
              </w:divBdr>
            </w:div>
            <w:div w:id="571627203">
              <w:marLeft w:val="0"/>
              <w:marRight w:val="0"/>
              <w:marTop w:val="0"/>
              <w:marBottom w:val="0"/>
              <w:divBdr>
                <w:top w:val="none" w:sz="0" w:space="0" w:color="auto"/>
                <w:left w:val="none" w:sz="0" w:space="0" w:color="auto"/>
                <w:bottom w:val="none" w:sz="0" w:space="0" w:color="auto"/>
                <w:right w:val="none" w:sz="0" w:space="0" w:color="auto"/>
              </w:divBdr>
            </w:div>
            <w:div w:id="159006779">
              <w:marLeft w:val="0"/>
              <w:marRight w:val="0"/>
              <w:marTop w:val="0"/>
              <w:marBottom w:val="0"/>
              <w:divBdr>
                <w:top w:val="none" w:sz="0" w:space="0" w:color="auto"/>
                <w:left w:val="none" w:sz="0" w:space="0" w:color="auto"/>
                <w:bottom w:val="none" w:sz="0" w:space="0" w:color="auto"/>
                <w:right w:val="none" w:sz="0" w:space="0" w:color="auto"/>
              </w:divBdr>
            </w:div>
            <w:div w:id="659239615">
              <w:marLeft w:val="0"/>
              <w:marRight w:val="0"/>
              <w:marTop w:val="0"/>
              <w:marBottom w:val="0"/>
              <w:divBdr>
                <w:top w:val="none" w:sz="0" w:space="0" w:color="auto"/>
                <w:left w:val="none" w:sz="0" w:space="0" w:color="auto"/>
                <w:bottom w:val="none" w:sz="0" w:space="0" w:color="auto"/>
                <w:right w:val="none" w:sz="0" w:space="0" w:color="auto"/>
              </w:divBdr>
            </w:div>
            <w:div w:id="1414545287">
              <w:marLeft w:val="0"/>
              <w:marRight w:val="0"/>
              <w:marTop w:val="0"/>
              <w:marBottom w:val="0"/>
              <w:divBdr>
                <w:top w:val="none" w:sz="0" w:space="0" w:color="auto"/>
                <w:left w:val="none" w:sz="0" w:space="0" w:color="auto"/>
                <w:bottom w:val="none" w:sz="0" w:space="0" w:color="auto"/>
                <w:right w:val="none" w:sz="0" w:space="0" w:color="auto"/>
              </w:divBdr>
            </w:div>
            <w:div w:id="831219183">
              <w:marLeft w:val="0"/>
              <w:marRight w:val="0"/>
              <w:marTop w:val="0"/>
              <w:marBottom w:val="0"/>
              <w:divBdr>
                <w:top w:val="none" w:sz="0" w:space="0" w:color="auto"/>
                <w:left w:val="none" w:sz="0" w:space="0" w:color="auto"/>
                <w:bottom w:val="none" w:sz="0" w:space="0" w:color="auto"/>
                <w:right w:val="none" w:sz="0" w:space="0" w:color="auto"/>
              </w:divBdr>
            </w:div>
            <w:div w:id="950822720">
              <w:marLeft w:val="0"/>
              <w:marRight w:val="0"/>
              <w:marTop w:val="0"/>
              <w:marBottom w:val="0"/>
              <w:divBdr>
                <w:top w:val="none" w:sz="0" w:space="0" w:color="auto"/>
                <w:left w:val="none" w:sz="0" w:space="0" w:color="auto"/>
                <w:bottom w:val="none" w:sz="0" w:space="0" w:color="auto"/>
                <w:right w:val="none" w:sz="0" w:space="0" w:color="auto"/>
              </w:divBdr>
            </w:div>
            <w:div w:id="973212899">
              <w:marLeft w:val="0"/>
              <w:marRight w:val="0"/>
              <w:marTop w:val="0"/>
              <w:marBottom w:val="0"/>
              <w:divBdr>
                <w:top w:val="none" w:sz="0" w:space="0" w:color="auto"/>
                <w:left w:val="none" w:sz="0" w:space="0" w:color="auto"/>
                <w:bottom w:val="none" w:sz="0" w:space="0" w:color="auto"/>
                <w:right w:val="none" w:sz="0" w:space="0" w:color="auto"/>
              </w:divBdr>
            </w:div>
            <w:div w:id="1775244655">
              <w:marLeft w:val="0"/>
              <w:marRight w:val="0"/>
              <w:marTop w:val="0"/>
              <w:marBottom w:val="0"/>
              <w:divBdr>
                <w:top w:val="none" w:sz="0" w:space="0" w:color="auto"/>
                <w:left w:val="none" w:sz="0" w:space="0" w:color="auto"/>
                <w:bottom w:val="none" w:sz="0" w:space="0" w:color="auto"/>
                <w:right w:val="none" w:sz="0" w:space="0" w:color="auto"/>
              </w:divBdr>
            </w:div>
            <w:div w:id="1465585584">
              <w:marLeft w:val="0"/>
              <w:marRight w:val="0"/>
              <w:marTop w:val="0"/>
              <w:marBottom w:val="0"/>
              <w:divBdr>
                <w:top w:val="none" w:sz="0" w:space="0" w:color="auto"/>
                <w:left w:val="none" w:sz="0" w:space="0" w:color="auto"/>
                <w:bottom w:val="none" w:sz="0" w:space="0" w:color="auto"/>
                <w:right w:val="none" w:sz="0" w:space="0" w:color="auto"/>
              </w:divBdr>
            </w:div>
            <w:div w:id="1456556446">
              <w:marLeft w:val="0"/>
              <w:marRight w:val="0"/>
              <w:marTop w:val="0"/>
              <w:marBottom w:val="0"/>
              <w:divBdr>
                <w:top w:val="none" w:sz="0" w:space="0" w:color="auto"/>
                <w:left w:val="none" w:sz="0" w:space="0" w:color="auto"/>
                <w:bottom w:val="none" w:sz="0" w:space="0" w:color="auto"/>
                <w:right w:val="none" w:sz="0" w:space="0" w:color="auto"/>
              </w:divBdr>
            </w:div>
            <w:div w:id="1436750094">
              <w:marLeft w:val="0"/>
              <w:marRight w:val="0"/>
              <w:marTop w:val="0"/>
              <w:marBottom w:val="0"/>
              <w:divBdr>
                <w:top w:val="none" w:sz="0" w:space="0" w:color="auto"/>
                <w:left w:val="none" w:sz="0" w:space="0" w:color="auto"/>
                <w:bottom w:val="none" w:sz="0" w:space="0" w:color="auto"/>
                <w:right w:val="none" w:sz="0" w:space="0" w:color="auto"/>
              </w:divBdr>
            </w:div>
            <w:div w:id="1154416724">
              <w:marLeft w:val="0"/>
              <w:marRight w:val="0"/>
              <w:marTop w:val="0"/>
              <w:marBottom w:val="0"/>
              <w:divBdr>
                <w:top w:val="none" w:sz="0" w:space="0" w:color="auto"/>
                <w:left w:val="none" w:sz="0" w:space="0" w:color="auto"/>
                <w:bottom w:val="none" w:sz="0" w:space="0" w:color="auto"/>
                <w:right w:val="none" w:sz="0" w:space="0" w:color="auto"/>
              </w:divBdr>
            </w:div>
            <w:div w:id="460149242">
              <w:marLeft w:val="0"/>
              <w:marRight w:val="0"/>
              <w:marTop w:val="0"/>
              <w:marBottom w:val="0"/>
              <w:divBdr>
                <w:top w:val="none" w:sz="0" w:space="0" w:color="auto"/>
                <w:left w:val="none" w:sz="0" w:space="0" w:color="auto"/>
                <w:bottom w:val="none" w:sz="0" w:space="0" w:color="auto"/>
                <w:right w:val="none" w:sz="0" w:space="0" w:color="auto"/>
              </w:divBdr>
            </w:div>
            <w:div w:id="209342497">
              <w:marLeft w:val="0"/>
              <w:marRight w:val="0"/>
              <w:marTop w:val="0"/>
              <w:marBottom w:val="0"/>
              <w:divBdr>
                <w:top w:val="none" w:sz="0" w:space="0" w:color="auto"/>
                <w:left w:val="none" w:sz="0" w:space="0" w:color="auto"/>
                <w:bottom w:val="none" w:sz="0" w:space="0" w:color="auto"/>
                <w:right w:val="none" w:sz="0" w:space="0" w:color="auto"/>
              </w:divBdr>
            </w:div>
            <w:div w:id="868295697">
              <w:marLeft w:val="0"/>
              <w:marRight w:val="0"/>
              <w:marTop w:val="0"/>
              <w:marBottom w:val="0"/>
              <w:divBdr>
                <w:top w:val="none" w:sz="0" w:space="0" w:color="auto"/>
                <w:left w:val="none" w:sz="0" w:space="0" w:color="auto"/>
                <w:bottom w:val="none" w:sz="0" w:space="0" w:color="auto"/>
                <w:right w:val="none" w:sz="0" w:space="0" w:color="auto"/>
              </w:divBdr>
            </w:div>
            <w:div w:id="1051345710">
              <w:marLeft w:val="0"/>
              <w:marRight w:val="0"/>
              <w:marTop w:val="0"/>
              <w:marBottom w:val="0"/>
              <w:divBdr>
                <w:top w:val="none" w:sz="0" w:space="0" w:color="auto"/>
                <w:left w:val="none" w:sz="0" w:space="0" w:color="auto"/>
                <w:bottom w:val="none" w:sz="0" w:space="0" w:color="auto"/>
                <w:right w:val="none" w:sz="0" w:space="0" w:color="auto"/>
              </w:divBdr>
            </w:div>
            <w:div w:id="1324117408">
              <w:marLeft w:val="0"/>
              <w:marRight w:val="0"/>
              <w:marTop w:val="0"/>
              <w:marBottom w:val="0"/>
              <w:divBdr>
                <w:top w:val="none" w:sz="0" w:space="0" w:color="auto"/>
                <w:left w:val="none" w:sz="0" w:space="0" w:color="auto"/>
                <w:bottom w:val="none" w:sz="0" w:space="0" w:color="auto"/>
                <w:right w:val="none" w:sz="0" w:space="0" w:color="auto"/>
              </w:divBdr>
            </w:div>
            <w:div w:id="725105576">
              <w:marLeft w:val="0"/>
              <w:marRight w:val="0"/>
              <w:marTop w:val="0"/>
              <w:marBottom w:val="0"/>
              <w:divBdr>
                <w:top w:val="none" w:sz="0" w:space="0" w:color="auto"/>
                <w:left w:val="none" w:sz="0" w:space="0" w:color="auto"/>
                <w:bottom w:val="none" w:sz="0" w:space="0" w:color="auto"/>
                <w:right w:val="none" w:sz="0" w:space="0" w:color="auto"/>
              </w:divBdr>
            </w:div>
            <w:div w:id="1084841582">
              <w:marLeft w:val="0"/>
              <w:marRight w:val="0"/>
              <w:marTop w:val="0"/>
              <w:marBottom w:val="0"/>
              <w:divBdr>
                <w:top w:val="none" w:sz="0" w:space="0" w:color="auto"/>
                <w:left w:val="none" w:sz="0" w:space="0" w:color="auto"/>
                <w:bottom w:val="none" w:sz="0" w:space="0" w:color="auto"/>
                <w:right w:val="none" w:sz="0" w:space="0" w:color="auto"/>
              </w:divBdr>
            </w:div>
            <w:div w:id="1305771686">
              <w:marLeft w:val="0"/>
              <w:marRight w:val="0"/>
              <w:marTop w:val="0"/>
              <w:marBottom w:val="0"/>
              <w:divBdr>
                <w:top w:val="none" w:sz="0" w:space="0" w:color="auto"/>
                <w:left w:val="none" w:sz="0" w:space="0" w:color="auto"/>
                <w:bottom w:val="none" w:sz="0" w:space="0" w:color="auto"/>
                <w:right w:val="none" w:sz="0" w:space="0" w:color="auto"/>
              </w:divBdr>
            </w:div>
            <w:div w:id="1345593810">
              <w:marLeft w:val="0"/>
              <w:marRight w:val="0"/>
              <w:marTop w:val="0"/>
              <w:marBottom w:val="0"/>
              <w:divBdr>
                <w:top w:val="none" w:sz="0" w:space="0" w:color="auto"/>
                <w:left w:val="none" w:sz="0" w:space="0" w:color="auto"/>
                <w:bottom w:val="none" w:sz="0" w:space="0" w:color="auto"/>
                <w:right w:val="none" w:sz="0" w:space="0" w:color="auto"/>
              </w:divBdr>
            </w:div>
            <w:div w:id="117185800">
              <w:marLeft w:val="0"/>
              <w:marRight w:val="0"/>
              <w:marTop w:val="0"/>
              <w:marBottom w:val="0"/>
              <w:divBdr>
                <w:top w:val="none" w:sz="0" w:space="0" w:color="auto"/>
                <w:left w:val="none" w:sz="0" w:space="0" w:color="auto"/>
                <w:bottom w:val="none" w:sz="0" w:space="0" w:color="auto"/>
                <w:right w:val="none" w:sz="0" w:space="0" w:color="auto"/>
              </w:divBdr>
            </w:div>
            <w:div w:id="1302689049">
              <w:marLeft w:val="0"/>
              <w:marRight w:val="0"/>
              <w:marTop w:val="0"/>
              <w:marBottom w:val="0"/>
              <w:divBdr>
                <w:top w:val="none" w:sz="0" w:space="0" w:color="auto"/>
                <w:left w:val="none" w:sz="0" w:space="0" w:color="auto"/>
                <w:bottom w:val="none" w:sz="0" w:space="0" w:color="auto"/>
                <w:right w:val="none" w:sz="0" w:space="0" w:color="auto"/>
              </w:divBdr>
            </w:div>
            <w:div w:id="1851488638">
              <w:marLeft w:val="0"/>
              <w:marRight w:val="0"/>
              <w:marTop w:val="0"/>
              <w:marBottom w:val="0"/>
              <w:divBdr>
                <w:top w:val="none" w:sz="0" w:space="0" w:color="auto"/>
                <w:left w:val="none" w:sz="0" w:space="0" w:color="auto"/>
                <w:bottom w:val="none" w:sz="0" w:space="0" w:color="auto"/>
                <w:right w:val="none" w:sz="0" w:space="0" w:color="auto"/>
              </w:divBdr>
            </w:div>
            <w:div w:id="80026031">
              <w:marLeft w:val="0"/>
              <w:marRight w:val="0"/>
              <w:marTop w:val="0"/>
              <w:marBottom w:val="0"/>
              <w:divBdr>
                <w:top w:val="none" w:sz="0" w:space="0" w:color="auto"/>
                <w:left w:val="none" w:sz="0" w:space="0" w:color="auto"/>
                <w:bottom w:val="none" w:sz="0" w:space="0" w:color="auto"/>
                <w:right w:val="none" w:sz="0" w:space="0" w:color="auto"/>
              </w:divBdr>
            </w:div>
            <w:div w:id="1326737365">
              <w:marLeft w:val="0"/>
              <w:marRight w:val="0"/>
              <w:marTop w:val="0"/>
              <w:marBottom w:val="0"/>
              <w:divBdr>
                <w:top w:val="none" w:sz="0" w:space="0" w:color="auto"/>
                <w:left w:val="none" w:sz="0" w:space="0" w:color="auto"/>
                <w:bottom w:val="none" w:sz="0" w:space="0" w:color="auto"/>
                <w:right w:val="none" w:sz="0" w:space="0" w:color="auto"/>
              </w:divBdr>
            </w:div>
            <w:div w:id="18817325">
              <w:marLeft w:val="0"/>
              <w:marRight w:val="0"/>
              <w:marTop w:val="0"/>
              <w:marBottom w:val="0"/>
              <w:divBdr>
                <w:top w:val="none" w:sz="0" w:space="0" w:color="auto"/>
                <w:left w:val="none" w:sz="0" w:space="0" w:color="auto"/>
                <w:bottom w:val="none" w:sz="0" w:space="0" w:color="auto"/>
                <w:right w:val="none" w:sz="0" w:space="0" w:color="auto"/>
              </w:divBdr>
            </w:div>
            <w:div w:id="1443577131">
              <w:marLeft w:val="0"/>
              <w:marRight w:val="0"/>
              <w:marTop w:val="0"/>
              <w:marBottom w:val="0"/>
              <w:divBdr>
                <w:top w:val="none" w:sz="0" w:space="0" w:color="auto"/>
                <w:left w:val="none" w:sz="0" w:space="0" w:color="auto"/>
                <w:bottom w:val="none" w:sz="0" w:space="0" w:color="auto"/>
                <w:right w:val="none" w:sz="0" w:space="0" w:color="auto"/>
              </w:divBdr>
            </w:div>
            <w:div w:id="613099445">
              <w:marLeft w:val="0"/>
              <w:marRight w:val="0"/>
              <w:marTop w:val="0"/>
              <w:marBottom w:val="0"/>
              <w:divBdr>
                <w:top w:val="none" w:sz="0" w:space="0" w:color="auto"/>
                <w:left w:val="none" w:sz="0" w:space="0" w:color="auto"/>
                <w:bottom w:val="none" w:sz="0" w:space="0" w:color="auto"/>
                <w:right w:val="none" w:sz="0" w:space="0" w:color="auto"/>
              </w:divBdr>
            </w:div>
            <w:div w:id="1289972061">
              <w:marLeft w:val="0"/>
              <w:marRight w:val="0"/>
              <w:marTop w:val="0"/>
              <w:marBottom w:val="0"/>
              <w:divBdr>
                <w:top w:val="none" w:sz="0" w:space="0" w:color="auto"/>
                <w:left w:val="none" w:sz="0" w:space="0" w:color="auto"/>
                <w:bottom w:val="none" w:sz="0" w:space="0" w:color="auto"/>
                <w:right w:val="none" w:sz="0" w:space="0" w:color="auto"/>
              </w:divBdr>
            </w:div>
            <w:div w:id="995108689">
              <w:marLeft w:val="0"/>
              <w:marRight w:val="0"/>
              <w:marTop w:val="0"/>
              <w:marBottom w:val="0"/>
              <w:divBdr>
                <w:top w:val="none" w:sz="0" w:space="0" w:color="auto"/>
                <w:left w:val="none" w:sz="0" w:space="0" w:color="auto"/>
                <w:bottom w:val="none" w:sz="0" w:space="0" w:color="auto"/>
                <w:right w:val="none" w:sz="0" w:space="0" w:color="auto"/>
              </w:divBdr>
            </w:div>
            <w:div w:id="1489512655">
              <w:marLeft w:val="0"/>
              <w:marRight w:val="0"/>
              <w:marTop w:val="0"/>
              <w:marBottom w:val="0"/>
              <w:divBdr>
                <w:top w:val="none" w:sz="0" w:space="0" w:color="auto"/>
                <w:left w:val="none" w:sz="0" w:space="0" w:color="auto"/>
                <w:bottom w:val="none" w:sz="0" w:space="0" w:color="auto"/>
                <w:right w:val="none" w:sz="0" w:space="0" w:color="auto"/>
              </w:divBdr>
            </w:div>
            <w:div w:id="245767876">
              <w:marLeft w:val="0"/>
              <w:marRight w:val="0"/>
              <w:marTop w:val="0"/>
              <w:marBottom w:val="0"/>
              <w:divBdr>
                <w:top w:val="none" w:sz="0" w:space="0" w:color="auto"/>
                <w:left w:val="none" w:sz="0" w:space="0" w:color="auto"/>
                <w:bottom w:val="none" w:sz="0" w:space="0" w:color="auto"/>
                <w:right w:val="none" w:sz="0" w:space="0" w:color="auto"/>
              </w:divBdr>
            </w:div>
            <w:div w:id="1652055442">
              <w:marLeft w:val="0"/>
              <w:marRight w:val="0"/>
              <w:marTop w:val="0"/>
              <w:marBottom w:val="0"/>
              <w:divBdr>
                <w:top w:val="none" w:sz="0" w:space="0" w:color="auto"/>
                <w:left w:val="none" w:sz="0" w:space="0" w:color="auto"/>
                <w:bottom w:val="none" w:sz="0" w:space="0" w:color="auto"/>
                <w:right w:val="none" w:sz="0" w:space="0" w:color="auto"/>
              </w:divBdr>
            </w:div>
            <w:div w:id="1530534945">
              <w:marLeft w:val="0"/>
              <w:marRight w:val="0"/>
              <w:marTop w:val="0"/>
              <w:marBottom w:val="0"/>
              <w:divBdr>
                <w:top w:val="none" w:sz="0" w:space="0" w:color="auto"/>
                <w:left w:val="none" w:sz="0" w:space="0" w:color="auto"/>
                <w:bottom w:val="none" w:sz="0" w:space="0" w:color="auto"/>
                <w:right w:val="none" w:sz="0" w:space="0" w:color="auto"/>
              </w:divBdr>
            </w:div>
            <w:div w:id="858861079">
              <w:marLeft w:val="0"/>
              <w:marRight w:val="0"/>
              <w:marTop w:val="0"/>
              <w:marBottom w:val="0"/>
              <w:divBdr>
                <w:top w:val="none" w:sz="0" w:space="0" w:color="auto"/>
                <w:left w:val="none" w:sz="0" w:space="0" w:color="auto"/>
                <w:bottom w:val="none" w:sz="0" w:space="0" w:color="auto"/>
                <w:right w:val="none" w:sz="0" w:space="0" w:color="auto"/>
              </w:divBdr>
            </w:div>
            <w:div w:id="1261254205">
              <w:marLeft w:val="0"/>
              <w:marRight w:val="0"/>
              <w:marTop w:val="0"/>
              <w:marBottom w:val="0"/>
              <w:divBdr>
                <w:top w:val="none" w:sz="0" w:space="0" w:color="auto"/>
                <w:left w:val="none" w:sz="0" w:space="0" w:color="auto"/>
                <w:bottom w:val="none" w:sz="0" w:space="0" w:color="auto"/>
                <w:right w:val="none" w:sz="0" w:space="0" w:color="auto"/>
              </w:divBdr>
            </w:div>
            <w:div w:id="1654260283">
              <w:marLeft w:val="0"/>
              <w:marRight w:val="0"/>
              <w:marTop w:val="0"/>
              <w:marBottom w:val="0"/>
              <w:divBdr>
                <w:top w:val="none" w:sz="0" w:space="0" w:color="auto"/>
                <w:left w:val="none" w:sz="0" w:space="0" w:color="auto"/>
                <w:bottom w:val="none" w:sz="0" w:space="0" w:color="auto"/>
                <w:right w:val="none" w:sz="0" w:space="0" w:color="auto"/>
              </w:divBdr>
            </w:div>
            <w:div w:id="610742135">
              <w:marLeft w:val="0"/>
              <w:marRight w:val="0"/>
              <w:marTop w:val="0"/>
              <w:marBottom w:val="0"/>
              <w:divBdr>
                <w:top w:val="none" w:sz="0" w:space="0" w:color="auto"/>
                <w:left w:val="none" w:sz="0" w:space="0" w:color="auto"/>
                <w:bottom w:val="none" w:sz="0" w:space="0" w:color="auto"/>
                <w:right w:val="none" w:sz="0" w:space="0" w:color="auto"/>
              </w:divBdr>
            </w:div>
            <w:div w:id="252905522">
              <w:marLeft w:val="0"/>
              <w:marRight w:val="0"/>
              <w:marTop w:val="0"/>
              <w:marBottom w:val="0"/>
              <w:divBdr>
                <w:top w:val="none" w:sz="0" w:space="0" w:color="auto"/>
                <w:left w:val="none" w:sz="0" w:space="0" w:color="auto"/>
                <w:bottom w:val="none" w:sz="0" w:space="0" w:color="auto"/>
                <w:right w:val="none" w:sz="0" w:space="0" w:color="auto"/>
              </w:divBdr>
            </w:div>
            <w:div w:id="1580557775">
              <w:marLeft w:val="0"/>
              <w:marRight w:val="0"/>
              <w:marTop w:val="0"/>
              <w:marBottom w:val="0"/>
              <w:divBdr>
                <w:top w:val="none" w:sz="0" w:space="0" w:color="auto"/>
                <w:left w:val="none" w:sz="0" w:space="0" w:color="auto"/>
                <w:bottom w:val="none" w:sz="0" w:space="0" w:color="auto"/>
                <w:right w:val="none" w:sz="0" w:space="0" w:color="auto"/>
              </w:divBdr>
            </w:div>
            <w:div w:id="1469741100">
              <w:marLeft w:val="0"/>
              <w:marRight w:val="0"/>
              <w:marTop w:val="0"/>
              <w:marBottom w:val="0"/>
              <w:divBdr>
                <w:top w:val="none" w:sz="0" w:space="0" w:color="auto"/>
                <w:left w:val="none" w:sz="0" w:space="0" w:color="auto"/>
                <w:bottom w:val="none" w:sz="0" w:space="0" w:color="auto"/>
                <w:right w:val="none" w:sz="0" w:space="0" w:color="auto"/>
              </w:divBdr>
            </w:div>
            <w:div w:id="1462841934">
              <w:marLeft w:val="0"/>
              <w:marRight w:val="0"/>
              <w:marTop w:val="0"/>
              <w:marBottom w:val="0"/>
              <w:divBdr>
                <w:top w:val="none" w:sz="0" w:space="0" w:color="auto"/>
                <w:left w:val="none" w:sz="0" w:space="0" w:color="auto"/>
                <w:bottom w:val="none" w:sz="0" w:space="0" w:color="auto"/>
                <w:right w:val="none" w:sz="0" w:space="0" w:color="auto"/>
              </w:divBdr>
            </w:div>
            <w:div w:id="1760641335">
              <w:marLeft w:val="0"/>
              <w:marRight w:val="0"/>
              <w:marTop w:val="0"/>
              <w:marBottom w:val="0"/>
              <w:divBdr>
                <w:top w:val="none" w:sz="0" w:space="0" w:color="auto"/>
                <w:left w:val="none" w:sz="0" w:space="0" w:color="auto"/>
                <w:bottom w:val="none" w:sz="0" w:space="0" w:color="auto"/>
                <w:right w:val="none" w:sz="0" w:space="0" w:color="auto"/>
              </w:divBdr>
            </w:div>
            <w:div w:id="1884903484">
              <w:marLeft w:val="0"/>
              <w:marRight w:val="0"/>
              <w:marTop w:val="0"/>
              <w:marBottom w:val="0"/>
              <w:divBdr>
                <w:top w:val="none" w:sz="0" w:space="0" w:color="auto"/>
                <w:left w:val="none" w:sz="0" w:space="0" w:color="auto"/>
                <w:bottom w:val="none" w:sz="0" w:space="0" w:color="auto"/>
                <w:right w:val="none" w:sz="0" w:space="0" w:color="auto"/>
              </w:divBdr>
            </w:div>
            <w:div w:id="503515892">
              <w:marLeft w:val="0"/>
              <w:marRight w:val="0"/>
              <w:marTop w:val="0"/>
              <w:marBottom w:val="0"/>
              <w:divBdr>
                <w:top w:val="none" w:sz="0" w:space="0" w:color="auto"/>
                <w:left w:val="none" w:sz="0" w:space="0" w:color="auto"/>
                <w:bottom w:val="none" w:sz="0" w:space="0" w:color="auto"/>
                <w:right w:val="none" w:sz="0" w:space="0" w:color="auto"/>
              </w:divBdr>
            </w:div>
            <w:div w:id="970283733">
              <w:marLeft w:val="0"/>
              <w:marRight w:val="0"/>
              <w:marTop w:val="0"/>
              <w:marBottom w:val="0"/>
              <w:divBdr>
                <w:top w:val="none" w:sz="0" w:space="0" w:color="auto"/>
                <w:left w:val="none" w:sz="0" w:space="0" w:color="auto"/>
                <w:bottom w:val="none" w:sz="0" w:space="0" w:color="auto"/>
                <w:right w:val="none" w:sz="0" w:space="0" w:color="auto"/>
              </w:divBdr>
            </w:div>
            <w:div w:id="1210655137">
              <w:marLeft w:val="0"/>
              <w:marRight w:val="0"/>
              <w:marTop w:val="0"/>
              <w:marBottom w:val="0"/>
              <w:divBdr>
                <w:top w:val="none" w:sz="0" w:space="0" w:color="auto"/>
                <w:left w:val="none" w:sz="0" w:space="0" w:color="auto"/>
                <w:bottom w:val="none" w:sz="0" w:space="0" w:color="auto"/>
                <w:right w:val="none" w:sz="0" w:space="0" w:color="auto"/>
              </w:divBdr>
            </w:div>
            <w:div w:id="584649420">
              <w:marLeft w:val="0"/>
              <w:marRight w:val="0"/>
              <w:marTop w:val="0"/>
              <w:marBottom w:val="0"/>
              <w:divBdr>
                <w:top w:val="none" w:sz="0" w:space="0" w:color="auto"/>
                <w:left w:val="none" w:sz="0" w:space="0" w:color="auto"/>
                <w:bottom w:val="none" w:sz="0" w:space="0" w:color="auto"/>
                <w:right w:val="none" w:sz="0" w:space="0" w:color="auto"/>
              </w:divBdr>
            </w:div>
            <w:div w:id="1362707962">
              <w:marLeft w:val="0"/>
              <w:marRight w:val="0"/>
              <w:marTop w:val="0"/>
              <w:marBottom w:val="0"/>
              <w:divBdr>
                <w:top w:val="none" w:sz="0" w:space="0" w:color="auto"/>
                <w:left w:val="none" w:sz="0" w:space="0" w:color="auto"/>
                <w:bottom w:val="none" w:sz="0" w:space="0" w:color="auto"/>
                <w:right w:val="none" w:sz="0" w:space="0" w:color="auto"/>
              </w:divBdr>
            </w:div>
            <w:div w:id="895817683">
              <w:marLeft w:val="0"/>
              <w:marRight w:val="0"/>
              <w:marTop w:val="0"/>
              <w:marBottom w:val="0"/>
              <w:divBdr>
                <w:top w:val="none" w:sz="0" w:space="0" w:color="auto"/>
                <w:left w:val="none" w:sz="0" w:space="0" w:color="auto"/>
                <w:bottom w:val="none" w:sz="0" w:space="0" w:color="auto"/>
                <w:right w:val="none" w:sz="0" w:space="0" w:color="auto"/>
              </w:divBdr>
            </w:div>
            <w:div w:id="388921327">
              <w:marLeft w:val="0"/>
              <w:marRight w:val="0"/>
              <w:marTop w:val="0"/>
              <w:marBottom w:val="0"/>
              <w:divBdr>
                <w:top w:val="none" w:sz="0" w:space="0" w:color="auto"/>
                <w:left w:val="none" w:sz="0" w:space="0" w:color="auto"/>
                <w:bottom w:val="none" w:sz="0" w:space="0" w:color="auto"/>
                <w:right w:val="none" w:sz="0" w:space="0" w:color="auto"/>
              </w:divBdr>
            </w:div>
            <w:div w:id="664667529">
              <w:marLeft w:val="0"/>
              <w:marRight w:val="0"/>
              <w:marTop w:val="0"/>
              <w:marBottom w:val="0"/>
              <w:divBdr>
                <w:top w:val="none" w:sz="0" w:space="0" w:color="auto"/>
                <w:left w:val="none" w:sz="0" w:space="0" w:color="auto"/>
                <w:bottom w:val="none" w:sz="0" w:space="0" w:color="auto"/>
                <w:right w:val="none" w:sz="0" w:space="0" w:color="auto"/>
              </w:divBdr>
            </w:div>
            <w:div w:id="1692337975">
              <w:marLeft w:val="0"/>
              <w:marRight w:val="0"/>
              <w:marTop w:val="0"/>
              <w:marBottom w:val="0"/>
              <w:divBdr>
                <w:top w:val="none" w:sz="0" w:space="0" w:color="auto"/>
                <w:left w:val="none" w:sz="0" w:space="0" w:color="auto"/>
                <w:bottom w:val="none" w:sz="0" w:space="0" w:color="auto"/>
                <w:right w:val="none" w:sz="0" w:space="0" w:color="auto"/>
              </w:divBdr>
            </w:div>
            <w:div w:id="1575582006">
              <w:marLeft w:val="0"/>
              <w:marRight w:val="0"/>
              <w:marTop w:val="0"/>
              <w:marBottom w:val="0"/>
              <w:divBdr>
                <w:top w:val="none" w:sz="0" w:space="0" w:color="auto"/>
                <w:left w:val="none" w:sz="0" w:space="0" w:color="auto"/>
                <w:bottom w:val="none" w:sz="0" w:space="0" w:color="auto"/>
                <w:right w:val="none" w:sz="0" w:space="0" w:color="auto"/>
              </w:divBdr>
            </w:div>
            <w:div w:id="639576356">
              <w:marLeft w:val="0"/>
              <w:marRight w:val="0"/>
              <w:marTop w:val="0"/>
              <w:marBottom w:val="0"/>
              <w:divBdr>
                <w:top w:val="none" w:sz="0" w:space="0" w:color="auto"/>
                <w:left w:val="none" w:sz="0" w:space="0" w:color="auto"/>
                <w:bottom w:val="none" w:sz="0" w:space="0" w:color="auto"/>
                <w:right w:val="none" w:sz="0" w:space="0" w:color="auto"/>
              </w:divBdr>
            </w:div>
            <w:div w:id="1873571372">
              <w:marLeft w:val="0"/>
              <w:marRight w:val="0"/>
              <w:marTop w:val="0"/>
              <w:marBottom w:val="0"/>
              <w:divBdr>
                <w:top w:val="none" w:sz="0" w:space="0" w:color="auto"/>
                <w:left w:val="none" w:sz="0" w:space="0" w:color="auto"/>
                <w:bottom w:val="none" w:sz="0" w:space="0" w:color="auto"/>
                <w:right w:val="none" w:sz="0" w:space="0" w:color="auto"/>
              </w:divBdr>
            </w:div>
            <w:div w:id="1128233685">
              <w:marLeft w:val="0"/>
              <w:marRight w:val="0"/>
              <w:marTop w:val="0"/>
              <w:marBottom w:val="0"/>
              <w:divBdr>
                <w:top w:val="none" w:sz="0" w:space="0" w:color="auto"/>
                <w:left w:val="none" w:sz="0" w:space="0" w:color="auto"/>
                <w:bottom w:val="none" w:sz="0" w:space="0" w:color="auto"/>
                <w:right w:val="none" w:sz="0" w:space="0" w:color="auto"/>
              </w:divBdr>
            </w:div>
            <w:div w:id="2036689661">
              <w:marLeft w:val="0"/>
              <w:marRight w:val="0"/>
              <w:marTop w:val="0"/>
              <w:marBottom w:val="0"/>
              <w:divBdr>
                <w:top w:val="none" w:sz="0" w:space="0" w:color="auto"/>
                <w:left w:val="none" w:sz="0" w:space="0" w:color="auto"/>
                <w:bottom w:val="none" w:sz="0" w:space="0" w:color="auto"/>
                <w:right w:val="none" w:sz="0" w:space="0" w:color="auto"/>
              </w:divBdr>
            </w:div>
            <w:div w:id="298803492">
              <w:marLeft w:val="0"/>
              <w:marRight w:val="0"/>
              <w:marTop w:val="0"/>
              <w:marBottom w:val="0"/>
              <w:divBdr>
                <w:top w:val="none" w:sz="0" w:space="0" w:color="auto"/>
                <w:left w:val="none" w:sz="0" w:space="0" w:color="auto"/>
                <w:bottom w:val="none" w:sz="0" w:space="0" w:color="auto"/>
                <w:right w:val="none" w:sz="0" w:space="0" w:color="auto"/>
              </w:divBdr>
            </w:div>
            <w:div w:id="1108768995">
              <w:marLeft w:val="0"/>
              <w:marRight w:val="0"/>
              <w:marTop w:val="0"/>
              <w:marBottom w:val="0"/>
              <w:divBdr>
                <w:top w:val="none" w:sz="0" w:space="0" w:color="auto"/>
                <w:left w:val="none" w:sz="0" w:space="0" w:color="auto"/>
                <w:bottom w:val="none" w:sz="0" w:space="0" w:color="auto"/>
                <w:right w:val="none" w:sz="0" w:space="0" w:color="auto"/>
              </w:divBdr>
            </w:div>
            <w:div w:id="1495760109">
              <w:marLeft w:val="0"/>
              <w:marRight w:val="0"/>
              <w:marTop w:val="0"/>
              <w:marBottom w:val="0"/>
              <w:divBdr>
                <w:top w:val="none" w:sz="0" w:space="0" w:color="auto"/>
                <w:left w:val="none" w:sz="0" w:space="0" w:color="auto"/>
                <w:bottom w:val="none" w:sz="0" w:space="0" w:color="auto"/>
                <w:right w:val="none" w:sz="0" w:space="0" w:color="auto"/>
              </w:divBdr>
            </w:div>
            <w:div w:id="769474024">
              <w:marLeft w:val="0"/>
              <w:marRight w:val="0"/>
              <w:marTop w:val="0"/>
              <w:marBottom w:val="0"/>
              <w:divBdr>
                <w:top w:val="none" w:sz="0" w:space="0" w:color="auto"/>
                <w:left w:val="none" w:sz="0" w:space="0" w:color="auto"/>
                <w:bottom w:val="none" w:sz="0" w:space="0" w:color="auto"/>
                <w:right w:val="none" w:sz="0" w:space="0" w:color="auto"/>
              </w:divBdr>
            </w:div>
            <w:div w:id="275868963">
              <w:marLeft w:val="0"/>
              <w:marRight w:val="0"/>
              <w:marTop w:val="0"/>
              <w:marBottom w:val="0"/>
              <w:divBdr>
                <w:top w:val="none" w:sz="0" w:space="0" w:color="auto"/>
                <w:left w:val="none" w:sz="0" w:space="0" w:color="auto"/>
                <w:bottom w:val="none" w:sz="0" w:space="0" w:color="auto"/>
                <w:right w:val="none" w:sz="0" w:space="0" w:color="auto"/>
              </w:divBdr>
            </w:div>
            <w:div w:id="2063864363">
              <w:marLeft w:val="0"/>
              <w:marRight w:val="0"/>
              <w:marTop w:val="0"/>
              <w:marBottom w:val="0"/>
              <w:divBdr>
                <w:top w:val="none" w:sz="0" w:space="0" w:color="auto"/>
                <w:left w:val="none" w:sz="0" w:space="0" w:color="auto"/>
                <w:bottom w:val="none" w:sz="0" w:space="0" w:color="auto"/>
                <w:right w:val="none" w:sz="0" w:space="0" w:color="auto"/>
              </w:divBdr>
            </w:div>
            <w:div w:id="114174778">
              <w:marLeft w:val="0"/>
              <w:marRight w:val="0"/>
              <w:marTop w:val="0"/>
              <w:marBottom w:val="0"/>
              <w:divBdr>
                <w:top w:val="none" w:sz="0" w:space="0" w:color="auto"/>
                <w:left w:val="none" w:sz="0" w:space="0" w:color="auto"/>
                <w:bottom w:val="none" w:sz="0" w:space="0" w:color="auto"/>
                <w:right w:val="none" w:sz="0" w:space="0" w:color="auto"/>
              </w:divBdr>
            </w:div>
            <w:div w:id="1446776455">
              <w:marLeft w:val="0"/>
              <w:marRight w:val="0"/>
              <w:marTop w:val="0"/>
              <w:marBottom w:val="0"/>
              <w:divBdr>
                <w:top w:val="none" w:sz="0" w:space="0" w:color="auto"/>
                <w:left w:val="none" w:sz="0" w:space="0" w:color="auto"/>
                <w:bottom w:val="none" w:sz="0" w:space="0" w:color="auto"/>
                <w:right w:val="none" w:sz="0" w:space="0" w:color="auto"/>
              </w:divBdr>
            </w:div>
            <w:div w:id="1655642066">
              <w:marLeft w:val="0"/>
              <w:marRight w:val="0"/>
              <w:marTop w:val="0"/>
              <w:marBottom w:val="0"/>
              <w:divBdr>
                <w:top w:val="none" w:sz="0" w:space="0" w:color="auto"/>
                <w:left w:val="none" w:sz="0" w:space="0" w:color="auto"/>
                <w:bottom w:val="none" w:sz="0" w:space="0" w:color="auto"/>
                <w:right w:val="none" w:sz="0" w:space="0" w:color="auto"/>
              </w:divBdr>
            </w:div>
            <w:div w:id="1968387460">
              <w:marLeft w:val="0"/>
              <w:marRight w:val="0"/>
              <w:marTop w:val="0"/>
              <w:marBottom w:val="0"/>
              <w:divBdr>
                <w:top w:val="none" w:sz="0" w:space="0" w:color="auto"/>
                <w:left w:val="none" w:sz="0" w:space="0" w:color="auto"/>
                <w:bottom w:val="none" w:sz="0" w:space="0" w:color="auto"/>
                <w:right w:val="none" w:sz="0" w:space="0" w:color="auto"/>
              </w:divBdr>
            </w:div>
            <w:div w:id="555506964">
              <w:marLeft w:val="0"/>
              <w:marRight w:val="0"/>
              <w:marTop w:val="0"/>
              <w:marBottom w:val="0"/>
              <w:divBdr>
                <w:top w:val="none" w:sz="0" w:space="0" w:color="auto"/>
                <w:left w:val="none" w:sz="0" w:space="0" w:color="auto"/>
                <w:bottom w:val="none" w:sz="0" w:space="0" w:color="auto"/>
                <w:right w:val="none" w:sz="0" w:space="0" w:color="auto"/>
              </w:divBdr>
            </w:div>
            <w:div w:id="2134056987">
              <w:marLeft w:val="0"/>
              <w:marRight w:val="0"/>
              <w:marTop w:val="0"/>
              <w:marBottom w:val="0"/>
              <w:divBdr>
                <w:top w:val="none" w:sz="0" w:space="0" w:color="auto"/>
                <w:left w:val="none" w:sz="0" w:space="0" w:color="auto"/>
                <w:bottom w:val="none" w:sz="0" w:space="0" w:color="auto"/>
                <w:right w:val="none" w:sz="0" w:space="0" w:color="auto"/>
              </w:divBdr>
            </w:div>
            <w:div w:id="828520041">
              <w:marLeft w:val="0"/>
              <w:marRight w:val="0"/>
              <w:marTop w:val="0"/>
              <w:marBottom w:val="0"/>
              <w:divBdr>
                <w:top w:val="none" w:sz="0" w:space="0" w:color="auto"/>
                <w:left w:val="none" w:sz="0" w:space="0" w:color="auto"/>
                <w:bottom w:val="none" w:sz="0" w:space="0" w:color="auto"/>
                <w:right w:val="none" w:sz="0" w:space="0" w:color="auto"/>
              </w:divBdr>
            </w:div>
            <w:div w:id="2127850438">
              <w:marLeft w:val="0"/>
              <w:marRight w:val="0"/>
              <w:marTop w:val="0"/>
              <w:marBottom w:val="0"/>
              <w:divBdr>
                <w:top w:val="none" w:sz="0" w:space="0" w:color="auto"/>
                <w:left w:val="none" w:sz="0" w:space="0" w:color="auto"/>
                <w:bottom w:val="none" w:sz="0" w:space="0" w:color="auto"/>
                <w:right w:val="none" w:sz="0" w:space="0" w:color="auto"/>
              </w:divBdr>
            </w:div>
            <w:div w:id="908854707">
              <w:marLeft w:val="0"/>
              <w:marRight w:val="0"/>
              <w:marTop w:val="0"/>
              <w:marBottom w:val="0"/>
              <w:divBdr>
                <w:top w:val="none" w:sz="0" w:space="0" w:color="auto"/>
                <w:left w:val="none" w:sz="0" w:space="0" w:color="auto"/>
                <w:bottom w:val="none" w:sz="0" w:space="0" w:color="auto"/>
                <w:right w:val="none" w:sz="0" w:space="0" w:color="auto"/>
              </w:divBdr>
            </w:div>
            <w:div w:id="1053850825">
              <w:marLeft w:val="0"/>
              <w:marRight w:val="0"/>
              <w:marTop w:val="0"/>
              <w:marBottom w:val="0"/>
              <w:divBdr>
                <w:top w:val="none" w:sz="0" w:space="0" w:color="auto"/>
                <w:left w:val="none" w:sz="0" w:space="0" w:color="auto"/>
                <w:bottom w:val="none" w:sz="0" w:space="0" w:color="auto"/>
                <w:right w:val="none" w:sz="0" w:space="0" w:color="auto"/>
              </w:divBdr>
            </w:div>
            <w:div w:id="1779328726">
              <w:marLeft w:val="0"/>
              <w:marRight w:val="0"/>
              <w:marTop w:val="0"/>
              <w:marBottom w:val="0"/>
              <w:divBdr>
                <w:top w:val="none" w:sz="0" w:space="0" w:color="auto"/>
                <w:left w:val="none" w:sz="0" w:space="0" w:color="auto"/>
                <w:bottom w:val="none" w:sz="0" w:space="0" w:color="auto"/>
                <w:right w:val="none" w:sz="0" w:space="0" w:color="auto"/>
              </w:divBdr>
            </w:div>
            <w:div w:id="1261792633">
              <w:marLeft w:val="0"/>
              <w:marRight w:val="0"/>
              <w:marTop w:val="0"/>
              <w:marBottom w:val="0"/>
              <w:divBdr>
                <w:top w:val="none" w:sz="0" w:space="0" w:color="auto"/>
                <w:left w:val="none" w:sz="0" w:space="0" w:color="auto"/>
                <w:bottom w:val="none" w:sz="0" w:space="0" w:color="auto"/>
                <w:right w:val="none" w:sz="0" w:space="0" w:color="auto"/>
              </w:divBdr>
            </w:div>
            <w:div w:id="1486893608">
              <w:marLeft w:val="0"/>
              <w:marRight w:val="0"/>
              <w:marTop w:val="0"/>
              <w:marBottom w:val="0"/>
              <w:divBdr>
                <w:top w:val="none" w:sz="0" w:space="0" w:color="auto"/>
                <w:left w:val="none" w:sz="0" w:space="0" w:color="auto"/>
                <w:bottom w:val="none" w:sz="0" w:space="0" w:color="auto"/>
                <w:right w:val="none" w:sz="0" w:space="0" w:color="auto"/>
              </w:divBdr>
            </w:div>
            <w:div w:id="1074088907">
              <w:marLeft w:val="0"/>
              <w:marRight w:val="0"/>
              <w:marTop w:val="0"/>
              <w:marBottom w:val="0"/>
              <w:divBdr>
                <w:top w:val="none" w:sz="0" w:space="0" w:color="auto"/>
                <w:left w:val="none" w:sz="0" w:space="0" w:color="auto"/>
                <w:bottom w:val="none" w:sz="0" w:space="0" w:color="auto"/>
                <w:right w:val="none" w:sz="0" w:space="0" w:color="auto"/>
              </w:divBdr>
            </w:div>
            <w:div w:id="942080092">
              <w:marLeft w:val="0"/>
              <w:marRight w:val="0"/>
              <w:marTop w:val="0"/>
              <w:marBottom w:val="0"/>
              <w:divBdr>
                <w:top w:val="none" w:sz="0" w:space="0" w:color="auto"/>
                <w:left w:val="none" w:sz="0" w:space="0" w:color="auto"/>
                <w:bottom w:val="none" w:sz="0" w:space="0" w:color="auto"/>
                <w:right w:val="none" w:sz="0" w:space="0" w:color="auto"/>
              </w:divBdr>
            </w:div>
            <w:div w:id="1684743423">
              <w:marLeft w:val="0"/>
              <w:marRight w:val="0"/>
              <w:marTop w:val="0"/>
              <w:marBottom w:val="0"/>
              <w:divBdr>
                <w:top w:val="none" w:sz="0" w:space="0" w:color="auto"/>
                <w:left w:val="none" w:sz="0" w:space="0" w:color="auto"/>
                <w:bottom w:val="none" w:sz="0" w:space="0" w:color="auto"/>
                <w:right w:val="none" w:sz="0" w:space="0" w:color="auto"/>
              </w:divBdr>
            </w:div>
            <w:div w:id="1303077818">
              <w:marLeft w:val="0"/>
              <w:marRight w:val="0"/>
              <w:marTop w:val="0"/>
              <w:marBottom w:val="0"/>
              <w:divBdr>
                <w:top w:val="none" w:sz="0" w:space="0" w:color="auto"/>
                <w:left w:val="none" w:sz="0" w:space="0" w:color="auto"/>
                <w:bottom w:val="none" w:sz="0" w:space="0" w:color="auto"/>
                <w:right w:val="none" w:sz="0" w:space="0" w:color="auto"/>
              </w:divBdr>
            </w:div>
            <w:div w:id="1901987185">
              <w:marLeft w:val="0"/>
              <w:marRight w:val="0"/>
              <w:marTop w:val="0"/>
              <w:marBottom w:val="0"/>
              <w:divBdr>
                <w:top w:val="none" w:sz="0" w:space="0" w:color="auto"/>
                <w:left w:val="none" w:sz="0" w:space="0" w:color="auto"/>
                <w:bottom w:val="none" w:sz="0" w:space="0" w:color="auto"/>
                <w:right w:val="none" w:sz="0" w:space="0" w:color="auto"/>
              </w:divBdr>
            </w:div>
            <w:div w:id="1349746527">
              <w:marLeft w:val="0"/>
              <w:marRight w:val="0"/>
              <w:marTop w:val="0"/>
              <w:marBottom w:val="0"/>
              <w:divBdr>
                <w:top w:val="none" w:sz="0" w:space="0" w:color="auto"/>
                <w:left w:val="none" w:sz="0" w:space="0" w:color="auto"/>
                <w:bottom w:val="none" w:sz="0" w:space="0" w:color="auto"/>
                <w:right w:val="none" w:sz="0" w:space="0" w:color="auto"/>
              </w:divBdr>
            </w:div>
            <w:div w:id="2086994533">
              <w:marLeft w:val="0"/>
              <w:marRight w:val="0"/>
              <w:marTop w:val="0"/>
              <w:marBottom w:val="0"/>
              <w:divBdr>
                <w:top w:val="none" w:sz="0" w:space="0" w:color="auto"/>
                <w:left w:val="none" w:sz="0" w:space="0" w:color="auto"/>
                <w:bottom w:val="none" w:sz="0" w:space="0" w:color="auto"/>
                <w:right w:val="none" w:sz="0" w:space="0" w:color="auto"/>
              </w:divBdr>
            </w:div>
            <w:div w:id="1412043942">
              <w:marLeft w:val="0"/>
              <w:marRight w:val="0"/>
              <w:marTop w:val="0"/>
              <w:marBottom w:val="0"/>
              <w:divBdr>
                <w:top w:val="none" w:sz="0" w:space="0" w:color="auto"/>
                <w:left w:val="none" w:sz="0" w:space="0" w:color="auto"/>
                <w:bottom w:val="none" w:sz="0" w:space="0" w:color="auto"/>
                <w:right w:val="none" w:sz="0" w:space="0" w:color="auto"/>
              </w:divBdr>
            </w:div>
            <w:div w:id="788352556">
              <w:marLeft w:val="0"/>
              <w:marRight w:val="0"/>
              <w:marTop w:val="0"/>
              <w:marBottom w:val="0"/>
              <w:divBdr>
                <w:top w:val="none" w:sz="0" w:space="0" w:color="auto"/>
                <w:left w:val="none" w:sz="0" w:space="0" w:color="auto"/>
                <w:bottom w:val="none" w:sz="0" w:space="0" w:color="auto"/>
                <w:right w:val="none" w:sz="0" w:space="0" w:color="auto"/>
              </w:divBdr>
            </w:div>
            <w:div w:id="501556327">
              <w:marLeft w:val="0"/>
              <w:marRight w:val="0"/>
              <w:marTop w:val="0"/>
              <w:marBottom w:val="0"/>
              <w:divBdr>
                <w:top w:val="none" w:sz="0" w:space="0" w:color="auto"/>
                <w:left w:val="none" w:sz="0" w:space="0" w:color="auto"/>
                <w:bottom w:val="none" w:sz="0" w:space="0" w:color="auto"/>
                <w:right w:val="none" w:sz="0" w:space="0" w:color="auto"/>
              </w:divBdr>
            </w:div>
            <w:div w:id="61414789">
              <w:marLeft w:val="0"/>
              <w:marRight w:val="0"/>
              <w:marTop w:val="0"/>
              <w:marBottom w:val="0"/>
              <w:divBdr>
                <w:top w:val="none" w:sz="0" w:space="0" w:color="auto"/>
                <w:left w:val="none" w:sz="0" w:space="0" w:color="auto"/>
                <w:bottom w:val="none" w:sz="0" w:space="0" w:color="auto"/>
                <w:right w:val="none" w:sz="0" w:space="0" w:color="auto"/>
              </w:divBdr>
            </w:div>
            <w:div w:id="2076277764">
              <w:marLeft w:val="0"/>
              <w:marRight w:val="0"/>
              <w:marTop w:val="0"/>
              <w:marBottom w:val="0"/>
              <w:divBdr>
                <w:top w:val="none" w:sz="0" w:space="0" w:color="auto"/>
                <w:left w:val="none" w:sz="0" w:space="0" w:color="auto"/>
                <w:bottom w:val="none" w:sz="0" w:space="0" w:color="auto"/>
                <w:right w:val="none" w:sz="0" w:space="0" w:color="auto"/>
              </w:divBdr>
            </w:div>
            <w:div w:id="1328050493">
              <w:marLeft w:val="0"/>
              <w:marRight w:val="0"/>
              <w:marTop w:val="0"/>
              <w:marBottom w:val="0"/>
              <w:divBdr>
                <w:top w:val="none" w:sz="0" w:space="0" w:color="auto"/>
                <w:left w:val="none" w:sz="0" w:space="0" w:color="auto"/>
                <w:bottom w:val="none" w:sz="0" w:space="0" w:color="auto"/>
                <w:right w:val="none" w:sz="0" w:space="0" w:color="auto"/>
              </w:divBdr>
            </w:div>
            <w:div w:id="1603877786">
              <w:marLeft w:val="0"/>
              <w:marRight w:val="0"/>
              <w:marTop w:val="0"/>
              <w:marBottom w:val="0"/>
              <w:divBdr>
                <w:top w:val="none" w:sz="0" w:space="0" w:color="auto"/>
                <w:left w:val="none" w:sz="0" w:space="0" w:color="auto"/>
                <w:bottom w:val="none" w:sz="0" w:space="0" w:color="auto"/>
                <w:right w:val="none" w:sz="0" w:space="0" w:color="auto"/>
              </w:divBdr>
            </w:div>
            <w:div w:id="641545298">
              <w:marLeft w:val="0"/>
              <w:marRight w:val="0"/>
              <w:marTop w:val="0"/>
              <w:marBottom w:val="0"/>
              <w:divBdr>
                <w:top w:val="none" w:sz="0" w:space="0" w:color="auto"/>
                <w:left w:val="none" w:sz="0" w:space="0" w:color="auto"/>
                <w:bottom w:val="none" w:sz="0" w:space="0" w:color="auto"/>
                <w:right w:val="none" w:sz="0" w:space="0" w:color="auto"/>
              </w:divBdr>
            </w:div>
            <w:div w:id="982738902">
              <w:marLeft w:val="0"/>
              <w:marRight w:val="0"/>
              <w:marTop w:val="0"/>
              <w:marBottom w:val="0"/>
              <w:divBdr>
                <w:top w:val="none" w:sz="0" w:space="0" w:color="auto"/>
                <w:left w:val="none" w:sz="0" w:space="0" w:color="auto"/>
                <w:bottom w:val="none" w:sz="0" w:space="0" w:color="auto"/>
                <w:right w:val="none" w:sz="0" w:space="0" w:color="auto"/>
              </w:divBdr>
            </w:div>
            <w:div w:id="406265476">
              <w:marLeft w:val="0"/>
              <w:marRight w:val="0"/>
              <w:marTop w:val="0"/>
              <w:marBottom w:val="0"/>
              <w:divBdr>
                <w:top w:val="none" w:sz="0" w:space="0" w:color="auto"/>
                <w:left w:val="none" w:sz="0" w:space="0" w:color="auto"/>
                <w:bottom w:val="none" w:sz="0" w:space="0" w:color="auto"/>
                <w:right w:val="none" w:sz="0" w:space="0" w:color="auto"/>
              </w:divBdr>
            </w:div>
            <w:div w:id="1046953639">
              <w:marLeft w:val="0"/>
              <w:marRight w:val="0"/>
              <w:marTop w:val="0"/>
              <w:marBottom w:val="0"/>
              <w:divBdr>
                <w:top w:val="none" w:sz="0" w:space="0" w:color="auto"/>
                <w:left w:val="none" w:sz="0" w:space="0" w:color="auto"/>
                <w:bottom w:val="none" w:sz="0" w:space="0" w:color="auto"/>
                <w:right w:val="none" w:sz="0" w:space="0" w:color="auto"/>
              </w:divBdr>
            </w:div>
            <w:div w:id="512764850">
              <w:marLeft w:val="0"/>
              <w:marRight w:val="0"/>
              <w:marTop w:val="0"/>
              <w:marBottom w:val="0"/>
              <w:divBdr>
                <w:top w:val="none" w:sz="0" w:space="0" w:color="auto"/>
                <w:left w:val="none" w:sz="0" w:space="0" w:color="auto"/>
                <w:bottom w:val="none" w:sz="0" w:space="0" w:color="auto"/>
                <w:right w:val="none" w:sz="0" w:space="0" w:color="auto"/>
              </w:divBdr>
            </w:div>
            <w:div w:id="1701466449">
              <w:marLeft w:val="0"/>
              <w:marRight w:val="0"/>
              <w:marTop w:val="0"/>
              <w:marBottom w:val="0"/>
              <w:divBdr>
                <w:top w:val="none" w:sz="0" w:space="0" w:color="auto"/>
                <w:left w:val="none" w:sz="0" w:space="0" w:color="auto"/>
                <w:bottom w:val="none" w:sz="0" w:space="0" w:color="auto"/>
                <w:right w:val="none" w:sz="0" w:space="0" w:color="auto"/>
              </w:divBdr>
            </w:div>
            <w:div w:id="845557873">
              <w:marLeft w:val="0"/>
              <w:marRight w:val="0"/>
              <w:marTop w:val="0"/>
              <w:marBottom w:val="0"/>
              <w:divBdr>
                <w:top w:val="none" w:sz="0" w:space="0" w:color="auto"/>
                <w:left w:val="none" w:sz="0" w:space="0" w:color="auto"/>
                <w:bottom w:val="none" w:sz="0" w:space="0" w:color="auto"/>
                <w:right w:val="none" w:sz="0" w:space="0" w:color="auto"/>
              </w:divBdr>
            </w:div>
            <w:div w:id="1874272455">
              <w:marLeft w:val="0"/>
              <w:marRight w:val="0"/>
              <w:marTop w:val="0"/>
              <w:marBottom w:val="0"/>
              <w:divBdr>
                <w:top w:val="none" w:sz="0" w:space="0" w:color="auto"/>
                <w:left w:val="none" w:sz="0" w:space="0" w:color="auto"/>
                <w:bottom w:val="none" w:sz="0" w:space="0" w:color="auto"/>
                <w:right w:val="none" w:sz="0" w:space="0" w:color="auto"/>
              </w:divBdr>
            </w:div>
            <w:div w:id="62337193">
              <w:marLeft w:val="0"/>
              <w:marRight w:val="0"/>
              <w:marTop w:val="0"/>
              <w:marBottom w:val="0"/>
              <w:divBdr>
                <w:top w:val="none" w:sz="0" w:space="0" w:color="auto"/>
                <w:left w:val="none" w:sz="0" w:space="0" w:color="auto"/>
                <w:bottom w:val="none" w:sz="0" w:space="0" w:color="auto"/>
                <w:right w:val="none" w:sz="0" w:space="0" w:color="auto"/>
              </w:divBdr>
            </w:div>
            <w:div w:id="1504474170">
              <w:marLeft w:val="0"/>
              <w:marRight w:val="0"/>
              <w:marTop w:val="0"/>
              <w:marBottom w:val="0"/>
              <w:divBdr>
                <w:top w:val="none" w:sz="0" w:space="0" w:color="auto"/>
                <w:left w:val="none" w:sz="0" w:space="0" w:color="auto"/>
                <w:bottom w:val="none" w:sz="0" w:space="0" w:color="auto"/>
                <w:right w:val="none" w:sz="0" w:space="0" w:color="auto"/>
              </w:divBdr>
            </w:div>
            <w:div w:id="2044208247">
              <w:marLeft w:val="0"/>
              <w:marRight w:val="0"/>
              <w:marTop w:val="0"/>
              <w:marBottom w:val="0"/>
              <w:divBdr>
                <w:top w:val="none" w:sz="0" w:space="0" w:color="auto"/>
                <w:left w:val="none" w:sz="0" w:space="0" w:color="auto"/>
                <w:bottom w:val="none" w:sz="0" w:space="0" w:color="auto"/>
                <w:right w:val="none" w:sz="0" w:space="0" w:color="auto"/>
              </w:divBdr>
            </w:div>
            <w:div w:id="190074696">
              <w:marLeft w:val="0"/>
              <w:marRight w:val="0"/>
              <w:marTop w:val="0"/>
              <w:marBottom w:val="0"/>
              <w:divBdr>
                <w:top w:val="none" w:sz="0" w:space="0" w:color="auto"/>
                <w:left w:val="none" w:sz="0" w:space="0" w:color="auto"/>
                <w:bottom w:val="none" w:sz="0" w:space="0" w:color="auto"/>
                <w:right w:val="none" w:sz="0" w:space="0" w:color="auto"/>
              </w:divBdr>
            </w:div>
            <w:div w:id="750661441">
              <w:marLeft w:val="0"/>
              <w:marRight w:val="0"/>
              <w:marTop w:val="0"/>
              <w:marBottom w:val="0"/>
              <w:divBdr>
                <w:top w:val="none" w:sz="0" w:space="0" w:color="auto"/>
                <w:left w:val="none" w:sz="0" w:space="0" w:color="auto"/>
                <w:bottom w:val="none" w:sz="0" w:space="0" w:color="auto"/>
                <w:right w:val="none" w:sz="0" w:space="0" w:color="auto"/>
              </w:divBdr>
            </w:div>
            <w:div w:id="1421873132">
              <w:marLeft w:val="0"/>
              <w:marRight w:val="0"/>
              <w:marTop w:val="0"/>
              <w:marBottom w:val="0"/>
              <w:divBdr>
                <w:top w:val="none" w:sz="0" w:space="0" w:color="auto"/>
                <w:left w:val="none" w:sz="0" w:space="0" w:color="auto"/>
                <w:bottom w:val="none" w:sz="0" w:space="0" w:color="auto"/>
                <w:right w:val="none" w:sz="0" w:space="0" w:color="auto"/>
              </w:divBdr>
            </w:div>
            <w:div w:id="1719015861">
              <w:marLeft w:val="0"/>
              <w:marRight w:val="0"/>
              <w:marTop w:val="0"/>
              <w:marBottom w:val="0"/>
              <w:divBdr>
                <w:top w:val="none" w:sz="0" w:space="0" w:color="auto"/>
                <w:left w:val="none" w:sz="0" w:space="0" w:color="auto"/>
                <w:bottom w:val="none" w:sz="0" w:space="0" w:color="auto"/>
                <w:right w:val="none" w:sz="0" w:space="0" w:color="auto"/>
              </w:divBdr>
            </w:div>
            <w:div w:id="974992783">
              <w:marLeft w:val="0"/>
              <w:marRight w:val="0"/>
              <w:marTop w:val="0"/>
              <w:marBottom w:val="0"/>
              <w:divBdr>
                <w:top w:val="none" w:sz="0" w:space="0" w:color="auto"/>
                <w:left w:val="none" w:sz="0" w:space="0" w:color="auto"/>
                <w:bottom w:val="none" w:sz="0" w:space="0" w:color="auto"/>
                <w:right w:val="none" w:sz="0" w:space="0" w:color="auto"/>
              </w:divBdr>
            </w:div>
            <w:div w:id="1181318361">
              <w:marLeft w:val="0"/>
              <w:marRight w:val="0"/>
              <w:marTop w:val="0"/>
              <w:marBottom w:val="0"/>
              <w:divBdr>
                <w:top w:val="none" w:sz="0" w:space="0" w:color="auto"/>
                <w:left w:val="none" w:sz="0" w:space="0" w:color="auto"/>
                <w:bottom w:val="none" w:sz="0" w:space="0" w:color="auto"/>
                <w:right w:val="none" w:sz="0" w:space="0" w:color="auto"/>
              </w:divBdr>
            </w:div>
            <w:div w:id="767578798">
              <w:marLeft w:val="0"/>
              <w:marRight w:val="0"/>
              <w:marTop w:val="0"/>
              <w:marBottom w:val="0"/>
              <w:divBdr>
                <w:top w:val="none" w:sz="0" w:space="0" w:color="auto"/>
                <w:left w:val="none" w:sz="0" w:space="0" w:color="auto"/>
                <w:bottom w:val="none" w:sz="0" w:space="0" w:color="auto"/>
                <w:right w:val="none" w:sz="0" w:space="0" w:color="auto"/>
              </w:divBdr>
            </w:div>
            <w:div w:id="1997033000">
              <w:marLeft w:val="0"/>
              <w:marRight w:val="0"/>
              <w:marTop w:val="0"/>
              <w:marBottom w:val="0"/>
              <w:divBdr>
                <w:top w:val="none" w:sz="0" w:space="0" w:color="auto"/>
                <w:left w:val="none" w:sz="0" w:space="0" w:color="auto"/>
                <w:bottom w:val="none" w:sz="0" w:space="0" w:color="auto"/>
                <w:right w:val="none" w:sz="0" w:space="0" w:color="auto"/>
              </w:divBdr>
            </w:div>
            <w:div w:id="1751660860">
              <w:marLeft w:val="0"/>
              <w:marRight w:val="0"/>
              <w:marTop w:val="0"/>
              <w:marBottom w:val="0"/>
              <w:divBdr>
                <w:top w:val="none" w:sz="0" w:space="0" w:color="auto"/>
                <w:left w:val="none" w:sz="0" w:space="0" w:color="auto"/>
                <w:bottom w:val="none" w:sz="0" w:space="0" w:color="auto"/>
                <w:right w:val="none" w:sz="0" w:space="0" w:color="auto"/>
              </w:divBdr>
            </w:div>
            <w:div w:id="1060708894">
              <w:marLeft w:val="0"/>
              <w:marRight w:val="0"/>
              <w:marTop w:val="0"/>
              <w:marBottom w:val="0"/>
              <w:divBdr>
                <w:top w:val="none" w:sz="0" w:space="0" w:color="auto"/>
                <w:left w:val="none" w:sz="0" w:space="0" w:color="auto"/>
                <w:bottom w:val="none" w:sz="0" w:space="0" w:color="auto"/>
                <w:right w:val="none" w:sz="0" w:space="0" w:color="auto"/>
              </w:divBdr>
            </w:div>
            <w:div w:id="1686790415">
              <w:marLeft w:val="0"/>
              <w:marRight w:val="0"/>
              <w:marTop w:val="0"/>
              <w:marBottom w:val="0"/>
              <w:divBdr>
                <w:top w:val="none" w:sz="0" w:space="0" w:color="auto"/>
                <w:left w:val="none" w:sz="0" w:space="0" w:color="auto"/>
                <w:bottom w:val="none" w:sz="0" w:space="0" w:color="auto"/>
                <w:right w:val="none" w:sz="0" w:space="0" w:color="auto"/>
              </w:divBdr>
            </w:div>
            <w:div w:id="626350846">
              <w:marLeft w:val="0"/>
              <w:marRight w:val="0"/>
              <w:marTop w:val="0"/>
              <w:marBottom w:val="0"/>
              <w:divBdr>
                <w:top w:val="none" w:sz="0" w:space="0" w:color="auto"/>
                <w:left w:val="none" w:sz="0" w:space="0" w:color="auto"/>
                <w:bottom w:val="none" w:sz="0" w:space="0" w:color="auto"/>
                <w:right w:val="none" w:sz="0" w:space="0" w:color="auto"/>
              </w:divBdr>
            </w:div>
            <w:div w:id="1920098033">
              <w:marLeft w:val="0"/>
              <w:marRight w:val="0"/>
              <w:marTop w:val="0"/>
              <w:marBottom w:val="0"/>
              <w:divBdr>
                <w:top w:val="none" w:sz="0" w:space="0" w:color="auto"/>
                <w:left w:val="none" w:sz="0" w:space="0" w:color="auto"/>
                <w:bottom w:val="none" w:sz="0" w:space="0" w:color="auto"/>
                <w:right w:val="none" w:sz="0" w:space="0" w:color="auto"/>
              </w:divBdr>
            </w:div>
            <w:div w:id="1796483186">
              <w:marLeft w:val="0"/>
              <w:marRight w:val="0"/>
              <w:marTop w:val="0"/>
              <w:marBottom w:val="0"/>
              <w:divBdr>
                <w:top w:val="none" w:sz="0" w:space="0" w:color="auto"/>
                <w:left w:val="none" w:sz="0" w:space="0" w:color="auto"/>
                <w:bottom w:val="none" w:sz="0" w:space="0" w:color="auto"/>
                <w:right w:val="none" w:sz="0" w:space="0" w:color="auto"/>
              </w:divBdr>
            </w:div>
            <w:div w:id="730733554">
              <w:marLeft w:val="0"/>
              <w:marRight w:val="0"/>
              <w:marTop w:val="0"/>
              <w:marBottom w:val="0"/>
              <w:divBdr>
                <w:top w:val="none" w:sz="0" w:space="0" w:color="auto"/>
                <w:left w:val="none" w:sz="0" w:space="0" w:color="auto"/>
                <w:bottom w:val="none" w:sz="0" w:space="0" w:color="auto"/>
                <w:right w:val="none" w:sz="0" w:space="0" w:color="auto"/>
              </w:divBdr>
            </w:div>
            <w:div w:id="348870143">
              <w:marLeft w:val="0"/>
              <w:marRight w:val="0"/>
              <w:marTop w:val="0"/>
              <w:marBottom w:val="0"/>
              <w:divBdr>
                <w:top w:val="none" w:sz="0" w:space="0" w:color="auto"/>
                <w:left w:val="none" w:sz="0" w:space="0" w:color="auto"/>
                <w:bottom w:val="none" w:sz="0" w:space="0" w:color="auto"/>
                <w:right w:val="none" w:sz="0" w:space="0" w:color="auto"/>
              </w:divBdr>
            </w:div>
            <w:div w:id="639844275">
              <w:marLeft w:val="0"/>
              <w:marRight w:val="0"/>
              <w:marTop w:val="0"/>
              <w:marBottom w:val="0"/>
              <w:divBdr>
                <w:top w:val="none" w:sz="0" w:space="0" w:color="auto"/>
                <w:left w:val="none" w:sz="0" w:space="0" w:color="auto"/>
                <w:bottom w:val="none" w:sz="0" w:space="0" w:color="auto"/>
                <w:right w:val="none" w:sz="0" w:space="0" w:color="auto"/>
              </w:divBdr>
            </w:div>
            <w:div w:id="1462571702">
              <w:marLeft w:val="0"/>
              <w:marRight w:val="0"/>
              <w:marTop w:val="0"/>
              <w:marBottom w:val="0"/>
              <w:divBdr>
                <w:top w:val="none" w:sz="0" w:space="0" w:color="auto"/>
                <w:left w:val="none" w:sz="0" w:space="0" w:color="auto"/>
                <w:bottom w:val="none" w:sz="0" w:space="0" w:color="auto"/>
                <w:right w:val="none" w:sz="0" w:space="0" w:color="auto"/>
              </w:divBdr>
            </w:div>
            <w:div w:id="1617954496">
              <w:marLeft w:val="0"/>
              <w:marRight w:val="0"/>
              <w:marTop w:val="0"/>
              <w:marBottom w:val="0"/>
              <w:divBdr>
                <w:top w:val="none" w:sz="0" w:space="0" w:color="auto"/>
                <w:left w:val="none" w:sz="0" w:space="0" w:color="auto"/>
                <w:bottom w:val="none" w:sz="0" w:space="0" w:color="auto"/>
                <w:right w:val="none" w:sz="0" w:space="0" w:color="auto"/>
              </w:divBdr>
            </w:div>
            <w:div w:id="2014215794">
              <w:marLeft w:val="0"/>
              <w:marRight w:val="0"/>
              <w:marTop w:val="0"/>
              <w:marBottom w:val="0"/>
              <w:divBdr>
                <w:top w:val="none" w:sz="0" w:space="0" w:color="auto"/>
                <w:left w:val="none" w:sz="0" w:space="0" w:color="auto"/>
                <w:bottom w:val="none" w:sz="0" w:space="0" w:color="auto"/>
                <w:right w:val="none" w:sz="0" w:space="0" w:color="auto"/>
              </w:divBdr>
            </w:div>
            <w:div w:id="2032605455">
              <w:marLeft w:val="0"/>
              <w:marRight w:val="0"/>
              <w:marTop w:val="0"/>
              <w:marBottom w:val="0"/>
              <w:divBdr>
                <w:top w:val="none" w:sz="0" w:space="0" w:color="auto"/>
                <w:left w:val="none" w:sz="0" w:space="0" w:color="auto"/>
                <w:bottom w:val="none" w:sz="0" w:space="0" w:color="auto"/>
                <w:right w:val="none" w:sz="0" w:space="0" w:color="auto"/>
              </w:divBdr>
            </w:div>
            <w:div w:id="1826237679">
              <w:marLeft w:val="0"/>
              <w:marRight w:val="0"/>
              <w:marTop w:val="0"/>
              <w:marBottom w:val="0"/>
              <w:divBdr>
                <w:top w:val="none" w:sz="0" w:space="0" w:color="auto"/>
                <w:left w:val="none" w:sz="0" w:space="0" w:color="auto"/>
                <w:bottom w:val="none" w:sz="0" w:space="0" w:color="auto"/>
                <w:right w:val="none" w:sz="0" w:space="0" w:color="auto"/>
              </w:divBdr>
            </w:div>
            <w:div w:id="1689335487">
              <w:marLeft w:val="0"/>
              <w:marRight w:val="0"/>
              <w:marTop w:val="0"/>
              <w:marBottom w:val="0"/>
              <w:divBdr>
                <w:top w:val="none" w:sz="0" w:space="0" w:color="auto"/>
                <w:left w:val="none" w:sz="0" w:space="0" w:color="auto"/>
                <w:bottom w:val="none" w:sz="0" w:space="0" w:color="auto"/>
                <w:right w:val="none" w:sz="0" w:space="0" w:color="auto"/>
              </w:divBdr>
            </w:div>
            <w:div w:id="1391612687">
              <w:marLeft w:val="0"/>
              <w:marRight w:val="0"/>
              <w:marTop w:val="0"/>
              <w:marBottom w:val="0"/>
              <w:divBdr>
                <w:top w:val="none" w:sz="0" w:space="0" w:color="auto"/>
                <w:left w:val="none" w:sz="0" w:space="0" w:color="auto"/>
                <w:bottom w:val="none" w:sz="0" w:space="0" w:color="auto"/>
                <w:right w:val="none" w:sz="0" w:space="0" w:color="auto"/>
              </w:divBdr>
            </w:div>
            <w:div w:id="1991402738">
              <w:marLeft w:val="0"/>
              <w:marRight w:val="0"/>
              <w:marTop w:val="0"/>
              <w:marBottom w:val="0"/>
              <w:divBdr>
                <w:top w:val="none" w:sz="0" w:space="0" w:color="auto"/>
                <w:left w:val="none" w:sz="0" w:space="0" w:color="auto"/>
                <w:bottom w:val="none" w:sz="0" w:space="0" w:color="auto"/>
                <w:right w:val="none" w:sz="0" w:space="0" w:color="auto"/>
              </w:divBdr>
            </w:div>
            <w:div w:id="772091542">
              <w:marLeft w:val="0"/>
              <w:marRight w:val="0"/>
              <w:marTop w:val="0"/>
              <w:marBottom w:val="0"/>
              <w:divBdr>
                <w:top w:val="none" w:sz="0" w:space="0" w:color="auto"/>
                <w:left w:val="none" w:sz="0" w:space="0" w:color="auto"/>
                <w:bottom w:val="none" w:sz="0" w:space="0" w:color="auto"/>
                <w:right w:val="none" w:sz="0" w:space="0" w:color="auto"/>
              </w:divBdr>
            </w:div>
            <w:div w:id="1193952995">
              <w:marLeft w:val="0"/>
              <w:marRight w:val="0"/>
              <w:marTop w:val="0"/>
              <w:marBottom w:val="0"/>
              <w:divBdr>
                <w:top w:val="none" w:sz="0" w:space="0" w:color="auto"/>
                <w:left w:val="none" w:sz="0" w:space="0" w:color="auto"/>
                <w:bottom w:val="none" w:sz="0" w:space="0" w:color="auto"/>
                <w:right w:val="none" w:sz="0" w:space="0" w:color="auto"/>
              </w:divBdr>
            </w:div>
            <w:div w:id="54818786">
              <w:marLeft w:val="0"/>
              <w:marRight w:val="0"/>
              <w:marTop w:val="0"/>
              <w:marBottom w:val="0"/>
              <w:divBdr>
                <w:top w:val="none" w:sz="0" w:space="0" w:color="auto"/>
                <w:left w:val="none" w:sz="0" w:space="0" w:color="auto"/>
                <w:bottom w:val="none" w:sz="0" w:space="0" w:color="auto"/>
                <w:right w:val="none" w:sz="0" w:space="0" w:color="auto"/>
              </w:divBdr>
            </w:div>
            <w:div w:id="1308630474">
              <w:marLeft w:val="0"/>
              <w:marRight w:val="0"/>
              <w:marTop w:val="0"/>
              <w:marBottom w:val="0"/>
              <w:divBdr>
                <w:top w:val="none" w:sz="0" w:space="0" w:color="auto"/>
                <w:left w:val="none" w:sz="0" w:space="0" w:color="auto"/>
                <w:bottom w:val="none" w:sz="0" w:space="0" w:color="auto"/>
                <w:right w:val="none" w:sz="0" w:space="0" w:color="auto"/>
              </w:divBdr>
            </w:div>
            <w:div w:id="1465662697">
              <w:marLeft w:val="0"/>
              <w:marRight w:val="0"/>
              <w:marTop w:val="0"/>
              <w:marBottom w:val="0"/>
              <w:divBdr>
                <w:top w:val="none" w:sz="0" w:space="0" w:color="auto"/>
                <w:left w:val="none" w:sz="0" w:space="0" w:color="auto"/>
                <w:bottom w:val="none" w:sz="0" w:space="0" w:color="auto"/>
                <w:right w:val="none" w:sz="0" w:space="0" w:color="auto"/>
              </w:divBdr>
            </w:div>
            <w:div w:id="1147942922">
              <w:marLeft w:val="0"/>
              <w:marRight w:val="0"/>
              <w:marTop w:val="0"/>
              <w:marBottom w:val="0"/>
              <w:divBdr>
                <w:top w:val="none" w:sz="0" w:space="0" w:color="auto"/>
                <w:left w:val="none" w:sz="0" w:space="0" w:color="auto"/>
                <w:bottom w:val="none" w:sz="0" w:space="0" w:color="auto"/>
                <w:right w:val="none" w:sz="0" w:space="0" w:color="auto"/>
              </w:divBdr>
            </w:div>
            <w:div w:id="2130932484">
              <w:marLeft w:val="0"/>
              <w:marRight w:val="0"/>
              <w:marTop w:val="0"/>
              <w:marBottom w:val="0"/>
              <w:divBdr>
                <w:top w:val="none" w:sz="0" w:space="0" w:color="auto"/>
                <w:left w:val="none" w:sz="0" w:space="0" w:color="auto"/>
                <w:bottom w:val="none" w:sz="0" w:space="0" w:color="auto"/>
                <w:right w:val="none" w:sz="0" w:space="0" w:color="auto"/>
              </w:divBdr>
            </w:div>
            <w:div w:id="267471028">
              <w:marLeft w:val="0"/>
              <w:marRight w:val="0"/>
              <w:marTop w:val="0"/>
              <w:marBottom w:val="0"/>
              <w:divBdr>
                <w:top w:val="none" w:sz="0" w:space="0" w:color="auto"/>
                <w:left w:val="none" w:sz="0" w:space="0" w:color="auto"/>
                <w:bottom w:val="none" w:sz="0" w:space="0" w:color="auto"/>
                <w:right w:val="none" w:sz="0" w:space="0" w:color="auto"/>
              </w:divBdr>
            </w:div>
            <w:div w:id="786432365">
              <w:marLeft w:val="0"/>
              <w:marRight w:val="0"/>
              <w:marTop w:val="0"/>
              <w:marBottom w:val="0"/>
              <w:divBdr>
                <w:top w:val="none" w:sz="0" w:space="0" w:color="auto"/>
                <w:left w:val="none" w:sz="0" w:space="0" w:color="auto"/>
                <w:bottom w:val="none" w:sz="0" w:space="0" w:color="auto"/>
                <w:right w:val="none" w:sz="0" w:space="0" w:color="auto"/>
              </w:divBdr>
            </w:div>
            <w:div w:id="964774925">
              <w:marLeft w:val="0"/>
              <w:marRight w:val="0"/>
              <w:marTop w:val="0"/>
              <w:marBottom w:val="0"/>
              <w:divBdr>
                <w:top w:val="none" w:sz="0" w:space="0" w:color="auto"/>
                <w:left w:val="none" w:sz="0" w:space="0" w:color="auto"/>
                <w:bottom w:val="none" w:sz="0" w:space="0" w:color="auto"/>
                <w:right w:val="none" w:sz="0" w:space="0" w:color="auto"/>
              </w:divBdr>
            </w:div>
            <w:div w:id="980693530">
              <w:marLeft w:val="0"/>
              <w:marRight w:val="0"/>
              <w:marTop w:val="0"/>
              <w:marBottom w:val="0"/>
              <w:divBdr>
                <w:top w:val="none" w:sz="0" w:space="0" w:color="auto"/>
                <w:left w:val="none" w:sz="0" w:space="0" w:color="auto"/>
                <w:bottom w:val="none" w:sz="0" w:space="0" w:color="auto"/>
                <w:right w:val="none" w:sz="0" w:space="0" w:color="auto"/>
              </w:divBdr>
            </w:div>
            <w:div w:id="901018298">
              <w:marLeft w:val="0"/>
              <w:marRight w:val="0"/>
              <w:marTop w:val="0"/>
              <w:marBottom w:val="0"/>
              <w:divBdr>
                <w:top w:val="none" w:sz="0" w:space="0" w:color="auto"/>
                <w:left w:val="none" w:sz="0" w:space="0" w:color="auto"/>
                <w:bottom w:val="none" w:sz="0" w:space="0" w:color="auto"/>
                <w:right w:val="none" w:sz="0" w:space="0" w:color="auto"/>
              </w:divBdr>
            </w:div>
            <w:div w:id="1954944589">
              <w:marLeft w:val="0"/>
              <w:marRight w:val="0"/>
              <w:marTop w:val="0"/>
              <w:marBottom w:val="0"/>
              <w:divBdr>
                <w:top w:val="none" w:sz="0" w:space="0" w:color="auto"/>
                <w:left w:val="none" w:sz="0" w:space="0" w:color="auto"/>
                <w:bottom w:val="none" w:sz="0" w:space="0" w:color="auto"/>
                <w:right w:val="none" w:sz="0" w:space="0" w:color="auto"/>
              </w:divBdr>
            </w:div>
            <w:div w:id="485363028">
              <w:marLeft w:val="0"/>
              <w:marRight w:val="0"/>
              <w:marTop w:val="0"/>
              <w:marBottom w:val="0"/>
              <w:divBdr>
                <w:top w:val="none" w:sz="0" w:space="0" w:color="auto"/>
                <w:left w:val="none" w:sz="0" w:space="0" w:color="auto"/>
                <w:bottom w:val="none" w:sz="0" w:space="0" w:color="auto"/>
                <w:right w:val="none" w:sz="0" w:space="0" w:color="auto"/>
              </w:divBdr>
            </w:div>
            <w:div w:id="1571689529">
              <w:marLeft w:val="0"/>
              <w:marRight w:val="0"/>
              <w:marTop w:val="0"/>
              <w:marBottom w:val="0"/>
              <w:divBdr>
                <w:top w:val="none" w:sz="0" w:space="0" w:color="auto"/>
                <w:left w:val="none" w:sz="0" w:space="0" w:color="auto"/>
                <w:bottom w:val="none" w:sz="0" w:space="0" w:color="auto"/>
                <w:right w:val="none" w:sz="0" w:space="0" w:color="auto"/>
              </w:divBdr>
            </w:div>
            <w:div w:id="1689601505">
              <w:marLeft w:val="0"/>
              <w:marRight w:val="0"/>
              <w:marTop w:val="0"/>
              <w:marBottom w:val="0"/>
              <w:divBdr>
                <w:top w:val="none" w:sz="0" w:space="0" w:color="auto"/>
                <w:left w:val="none" w:sz="0" w:space="0" w:color="auto"/>
                <w:bottom w:val="none" w:sz="0" w:space="0" w:color="auto"/>
                <w:right w:val="none" w:sz="0" w:space="0" w:color="auto"/>
              </w:divBdr>
            </w:div>
            <w:div w:id="1736512753">
              <w:marLeft w:val="0"/>
              <w:marRight w:val="0"/>
              <w:marTop w:val="0"/>
              <w:marBottom w:val="0"/>
              <w:divBdr>
                <w:top w:val="none" w:sz="0" w:space="0" w:color="auto"/>
                <w:left w:val="none" w:sz="0" w:space="0" w:color="auto"/>
                <w:bottom w:val="none" w:sz="0" w:space="0" w:color="auto"/>
                <w:right w:val="none" w:sz="0" w:space="0" w:color="auto"/>
              </w:divBdr>
            </w:div>
            <w:div w:id="1820535439">
              <w:marLeft w:val="0"/>
              <w:marRight w:val="0"/>
              <w:marTop w:val="0"/>
              <w:marBottom w:val="0"/>
              <w:divBdr>
                <w:top w:val="none" w:sz="0" w:space="0" w:color="auto"/>
                <w:left w:val="none" w:sz="0" w:space="0" w:color="auto"/>
                <w:bottom w:val="none" w:sz="0" w:space="0" w:color="auto"/>
                <w:right w:val="none" w:sz="0" w:space="0" w:color="auto"/>
              </w:divBdr>
            </w:div>
            <w:div w:id="931166499">
              <w:marLeft w:val="0"/>
              <w:marRight w:val="0"/>
              <w:marTop w:val="0"/>
              <w:marBottom w:val="0"/>
              <w:divBdr>
                <w:top w:val="none" w:sz="0" w:space="0" w:color="auto"/>
                <w:left w:val="none" w:sz="0" w:space="0" w:color="auto"/>
                <w:bottom w:val="none" w:sz="0" w:space="0" w:color="auto"/>
                <w:right w:val="none" w:sz="0" w:space="0" w:color="auto"/>
              </w:divBdr>
            </w:div>
            <w:div w:id="1910580527">
              <w:marLeft w:val="0"/>
              <w:marRight w:val="0"/>
              <w:marTop w:val="0"/>
              <w:marBottom w:val="0"/>
              <w:divBdr>
                <w:top w:val="none" w:sz="0" w:space="0" w:color="auto"/>
                <w:left w:val="none" w:sz="0" w:space="0" w:color="auto"/>
                <w:bottom w:val="none" w:sz="0" w:space="0" w:color="auto"/>
                <w:right w:val="none" w:sz="0" w:space="0" w:color="auto"/>
              </w:divBdr>
            </w:div>
            <w:div w:id="239409552">
              <w:marLeft w:val="0"/>
              <w:marRight w:val="0"/>
              <w:marTop w:val="0"/>
              <w:marBottom w:val="0"/>
              <w:divBdr>
                <w:top w:val="none" w:sz="0" w:space="0" w:color="auto"/>
                <w:left w:val="none" w:sz="0" w:space="0" w:color="auto"/>
                <w:bottom w:val="none" w:sz="0" w:space="0" w:color="auto"/>
                <w:right w:val="none" w:sz="0" w:space="0" w:color="auto"/>
              </w:divBdr>
            </w:div>
            <w:div w:id="1088580841">
              <w:marLeft w:val="0"/>
              <w:marRight w:val="0"/>
              <w:marTop w:val="0"/>
              <w:marBottom w:val="0"/>
              <w:divBdr>
                <w:top w:val="none" w:sz="0" w:space="0" w:color="auto"/>
                <w:left w:val="none" w:sz="0" w:space="0" w:color="auto"/>
                <w:bottom w:val="none" w:sz="0" w:space="0" w:color="auto"/>
                <w:right w:val="none" w:sz="0" w:space="0" w:color="auto"/>
              </w:divBdr>
            </w:div>
            <w:div w:id="1196121773">
              <w:marLeft w:val="0"/>
              <w:marRight w:val="0"/>
              <w:marTop w:val="0"/>
              <w:marBottom w:val="0"/>
              <w:divBdr>
                <w:top w:val="none" w:sz="0" w:space="0" w:color="auto"/>
                <w:left w:val="none" w:sz="0" w:space="0" w:color="auto"/>
                <w:bottom w:val="none" w:sz="0" w:space="0" w:color="auto"/>
                <w:right w:val="none" w:sz="0" w:space="0" w:color="auto"/>
              </w:divBdr>
            </w:div>
            <w:div w:id="989023700">
              <w:marLeft w:val="0"/>
              <w:marRight w:val="0"/>
              <w:marTop w:val="0"/>
              <w:marBottom w:val="0"/>
              <w:divBdr>
                <w:top w:val="none" w:sz="0" w:space="0" w:color="auto"/>
                <w:left w:val="none" w:sz="0" w:space="0" w:color="auto"/>
                <w:bottom w:val="none" w:sz="0" w:space="0" w:color="auto"/>
                <w:right w:val="none" w:sz="0" w:space="0" w:color="auto"/>
              </w:divBdr>
            </w:div>
            <w:div w:id="1806660709">
              <w:marLeft w:val="0"/>
              <w:marRight w:val="0"/>
              <w:marTop w:val="0"/>
              <w:marBottom w:val="0"/>
              <w:divBdr>
                <w:top w:val="none" w:sz="0" w:space="0" w:color="auto"/>
                <w:left w:val="none" w:sz="0" w:space="0" w:color="auto"/>
                <w:bottom w:val="none" w:sz="0" w:space="0" w:color="auto"/>
                <w:right w:val="none" w:sz="0" w:space="0" w:color="auto"/>
              </w:divBdr>
            </w:div>
            <w:div w:id="1787889461">
              <w:marLeft w:val="0"/>
              <w:marRight w:val="0"/>
              <w:marTop w:val="0"/>
              <w:marBottom w:val="0"/>
              <w:divBdr>
                <w:top w:val="none" w:sz="0" w:space="0" w:color="auto"/>
                <w:left w:val="none" w:sz="0" w:space="0" w:color="auto"/>
                <w:bottom w:val="none" w:sz="0" w:space="0" w:color="auto"/>
                <w:right w:val="none" w:sz="0" w:space="0" w:color="auto"/>
              </w:divBdr>
            </w:div>
            <w:div w:id="200243781">
              <w:marLeft w:val="0"/>
              <w:marRight w:val="0"/>
              <w:marTop w:val="0"/>
              <w:marBottom w:val="0"/>
              <w:divBdr>
                <w:top w:val="none" w:sz="0" w:space="0" w:color="auto"/>
                <w:left w:val="none" w:sz="0" w:space="0" w:color="auto"/>
                <w:bottom w:val="none" w:sz="0" w:space="0" w:color="auto"/>
                <w:right w:val="none" w:sz="0" w:space="0" w:color="auto"/>
              </w:divBdr>
            </w:div>
            <w:div w:id="1572420724">
              <w:marLeft w:val="0"/>
              <w:marRight w:val="0"/>
              <w:marTop w:val="0"/>
              <w:marBottom w:val="0"/>
              <w:divBdr>
                <w:top w:val="none" w:sz="0" w:space="0" w:color="auto"/>
                <w:left w:val="none" w:sz="0" w:space="0" w:color="auto"/>
                <w:bottom w:val="none" w:sz="0" w:space="0" w:color="auto"/>
                <w:right w:val="none" w:sz="0" w:space="0" w:color="auto"/>
              </w:divBdr>
            </w:div>
            <w:div w:id="1508249694">
              <w:marLeft w:val="0"/>
              <w:marRight w:val="0"/>
              <w:marTop w:val="0"/>
              <w:marBottom w:val="0"/>
              <w:divBdr>
                <w:top w:val="none" w:sz="0" w:space="0" w:color="auto"/>
                <w:left w:val="none" w:sz="0" w:space="0" w:color="auto"/>
                <w:bottom w:val="none" w:sz="0" w:space="0" w:color="auto"/>
                <w:right w:val="none" w:sz="0" w:space="0" w:color="auto"/>
              </w:divBdr>
            </w:div>
            <w:div w:id="1731230581">
              <w:marLeft w:val="0"/>
              <w:marRight w:val="0"/>
              <w:marTop w:val="0"/>
              <w:marBottom w:val="0"/>
              <w:divBdr>
                <w:top w:val="none" w:sz="0" w:space="0" w:color="auto"/>
                <w:left w:val="none" w:sz="0" w:space="0" w:color="auto"/>
                <w:bottom w:val="none" w:sz="0" w:space="0" w:color="auto"/>
                <w:right w:val="none" w:sz="0" w:space="0" w:color="auto"/>
              </w:divBdr>
            </w:div>
            <w:div w:id="1599097324">
              <w:marLeft w:val="0"/>
              <w:marRight w:val="0"/>
              <w:marTop w:val="0"/>
              <w:marBottom w:val="0"/>
              <w:divBdr>
                <w:top w:val="none" w:sz="0" w:space="0" w:color="auto"/>
                <w:left w:val="none" w:sz="0" w:space="0" w:color="auto"/>
                <w:bottom w:val="none" w:sz="0" w:space="0" w:color="auto"/>
                <w:right w:val="none" w:sz="0" w:space="0" w:color="auto"/>
              </w:divBdr>
            </w:div>
            <w:div w:id="305017780">
              <w:marLeft w:val="0"/>
              <w:marRight w:val="0"/>
              <w:marTop w:val="0"/>
              <w:marBottom w:val="0"/>
              <w:divBdr>
                <w:top w:val="none" w:sz="0" w:space="0" w:color="auto"/>
                <w:left w:val="none" w:sz="0" w:space="0" w:color="auto"/>
                <w:bottom w:val="none" w:sz="0" w:space="0" w:color="auto"/>
                <w:right w:val="none" w:sz="0" w:space="0" w:color="auto"/>
              </w:divBdr>
            </w:div>
            <w:div w:id="414935842">
              <w:marLeft w:val="0"/>
              <w:marRight w:val="0"/>
              <w:marTop w:val="0"/>
              <w:marBottom w:val="0"/>
              <w:divBdr>
                <w:top w:val="none" w:sz="0" w:space="0" w:color="auto"/>
                <w:left w:val="none" w:sz="0" w:space="0" w:color="auto"/>
                <w:bottom w:val="none" w:sz="0" w:space="0" w:color="auto"/>
                <w:right w:val="none" w:sz="0" w:space="0" w:color="auto"/>
              </w:divBdr>
            </w:div>
            <w:div w:id="316501559">
              <w:marLeft w:val="0"/>
              <w:marRight w:val="0"/>
              <w:marTop w:val="0"/>
              <w:marBottom w:val="0"/>
              <w:divBdr>
                <w:top w:val="none" w:sz="0" w:space="0" w:color="auto"/>
                <w:left w:val="none" w:sz="0" w:space="0" w:color="auto"/>
                <w:bottom w:val="none" w:sz="0" w:space="0" w:color="auto"/>
                <w:right w:val="none" w:sz="0" w:space="0" w:color="auto"/>
              </w:divBdr>
            </w:div>
            <w:div w:id="1417168260">
              <w:marLeft w:val="0"/>
              <w:marRight w:val="0"/>
              <w:marTop w:val="0"/>
              <w:marBottom w:val="0"/>
              <w:divBdr>
                <w:top w:val="none" w:sz="0" w:space="0" w:color="auto"/>
                <w:left w:val="none" w:sz="0" w:space="0" w:color="auto"/>
                <w:bottom w:val="none" w:sz="0" w:space="0" w:color="auto"/>
                <w:right w:val="none" w:sz="0" w:space="0" w:color="auto"/>
              </w:divBdr>
            </w:div>
            <w:div w:id="1768623514">
              <w:marLeft w:val="0"/>
              <w:marRight w:val="0"/>
              <w:marTop w:val="0"/>
              <w:marBottom w:val="0"/>
              <w:divBdr>
                <w:top w:val="none" w:sz="0" w:space="0" w:color="auto"/>
                <w:left w:val="none" w:sz="0" w:space="0" w:color="auto"/>
                <w:bottom w:val="none" w:sz="0" w:space="0" w:color="auto"/>
                <w:right w:val="none" w:sz="0" w:space="0" w:color="auto"/>
              </w:divBdr>
            </w:div>
            <w:div w:id="1806001127">
              <w:marLeft w:val="0"/>
              <w:marRight w:val="0"/>
              <w:marTop w:val="0"/>
              <w:marBottom w:val="0"/>
              <w:divBdr>
                <w:top w:val="none" w:sz="0" w:space="0" w:color="auto"/>
                <w:left w:val="none" w:sz="0" w:space="0" w:color="auto"/>
                <w:bottom w:val="none" w:sz="0" w:space="0" w:color="auto"/>
                <w:right w:val="none" w:sz="0" w:space="0" w:color="auto"/>
              </w:divBdr>
            </w:div>
            <w:div w:id="967394263">
              <w:marLeft w:val="0"/>
              <w:marRight w:val="0"/>
              <w:marTop w:val="0"/>
              <w:marBottom w:val="0"/>
              <w:divBdr>
                <w:top w:val="none" w:sz="0" w:space="0" w:color="auto"/>
                <w:left w:val="none" w:sz="0" w:space="0" w:color="auto"/>
                <w:bottom w:val="none" w:sz="0" w:space="0" w:color="auto"/>
                <w:right w:val="none" w:sz="0" w:space="0" w:color="auto"/>
              </w:divBdr>
            </w:div>
            <w:div w:id="1003899968">
              <w:marLeft w:val="0"/>
              <w:marRight w:val="0"/>
              <w:marTop w:val="0"/>
              <w:marBottom w:val="0"/>
              <w:divBdr>
                <w:top w:val="none" w:sz="0" w:space="0" w:color="auto"/>
                <w:left w:val="none" w:sz="0" w:space="0" w:color="auto"/>
                <w:bottom w:val="none" w:sz="0" w:space="0" w:color="auto"/>
                <w:right w:val="none" w:sz="0" w:space="0" w:color="auto"/>
              </w:divBdr>
            </w:div>
            <w:div w:id="1202935875">
              <w:marLeft w:val="0"/>
              <w:marRight w:val="0"/>
              <w:marTop w:val="0"/>
              <w:marBottom w:val="0"/>
              <w:divBdr>
                <w:top w:val="none" w:sz="0" w:space="0" w:color="auto"/>
                <w:left w:val="none" w:sz="0" w:space="0" w:color="auto"/>
                <w:bottom w:val="none" w:sz="0" w:space="0" w:color="auto"/>
                <w:right w:val="none" w:sz="0" w:space="0" w:color="auto"/>
              </w:divBdr>
            </w:div>
            <w:div w:id="584455443">
              <w:marLeft w:val="0"/>
              <w:marRight w:val="0"/>
              <w:marTop w:val="0"/>
              <w:marBottom w:val="0"/>
              <w:divBdr>
                <w:top w:val="none" w:sz="0" w:space="0" w:color="auto"/>
                <w:left w:val="none" w:sz="0" w:space="0" w:color="auto"/>
                <w:bottom w:val="none" w:sz="0" w:space="0" w:color="auto"/>
                <w:right w:val="none" w:sz="0" w:space="0" w:color="auto"/>
              </w:divBdr>
            </w:div>
            <w:div w:id="147477452">
              <w:marLeft w:val="0"/>
              <w:marRight w:val="0"/>
              <w:marTop w:val="0"/>
              <w:marBottom w:val="0"/>
              <w:divBdr>
                <w:top w:val="none" w:sz="0" w:space="0" w:color="auto"/>
                <w:left w:val="none" w:sz="0" w:space="0" w:color="auto"/>
                <w:bottom w:val="none" w:sz="0" w:space="0" w:color="auto"/>
                <w:right w:val="none" w:sz="0" w:space="0" w:color="auto"/>
              </w:divBdr>
            </w:div>
            <w:div w:id="1637833292">
              <w:marLeft w:val="0"/>
              <w:marRight w:val="0"/>
              <w:marTop w:val="0"/>
              <w:marBottom w:val="0"/>
              <w:divBdr>
                <w:top w:val="none" w:sz="0" w:space="0" w:color="auto"/>
                <w:left w:val="none" w:sz="0" w:space="0" w:color="auto"/>
                <w:bottom w:val="none" w:sz="0" w:space="0" w:color="auto"/>
                <w:right w:val="none" w:sz="0" w:space="0" w:color="auto"/>
              </w:divBdr>
            </w:div>
            <w:div w:id="810949304">
              <w:marLeft w:val="0"/>
              <w:marRight w:val="0"/>
              <w:marTop w:val="0"/>
              <w:marBottom w:val="0"/>
              <w:divBdr>
                <w:top w:val="none" w:sz="0" w:space="0" w:color="auto"/>
                <w:left w:val="none" w:sz="0" w:space="0" w:color="auto"/>
                <w:bottom w:val="none" w:sz="0" w:space="0" w:color="auto"/>
                <w:right w:val="none" w:sz="0" w:space="0" w:color="auto"/>
              </w:divBdr>
            </w:div>
            <w:div w:id="452557034">
              <w:marLeft w:val="0"/>
              <w:marRight w:val="0"/>
              <w:marTop w:val="0"/>
              <w:marBottom w:val="0"/>
              <w:divBdr>
                <w:top w:val="none" w:sz="0" w:space="0" w:color="auto"/>
                <w:left w:val="none" w:sz="0" w:space="0" w:color="auto"/>
                <w:bottom w:val="none" w:sz="0" w:space="0" w:color="auto"/>
                <w:right w:val="none" w:sz="0" w:space="0" w:color="auto"/>
              </w:divBdr>
            </w:div>
            <w:div w:id="1710639911">
              <w:marLeft w:val="0"/>
              <w:marRight w:val="0"/>
              <w:marTop w:val="0"/>
              <w:marBottom w:val="0"/>
              <w:divBdr>
                <w:top w:val="none" w:sz="0" w:space="0" w:color="auto"/>
                <w:left w:val="none" w:sz="0" w:space="0" w:color="auto"/>
                <w:bottom w:val="none" w:sz="0" w:space="0" w:color="auto"/>
                <w:right w:val="none" w:sz="0" w:space="0" w:color="auto"/>
              </w:divBdr>
            </w:div>
            <w:div w:id="637952283">
              <w:marLeft w:val="0"/>
              <w:marRight w:val="0"/>
              <w:marTop w:val="0"/>
              <w:marBottom w:val="0"/>
              <w:divBdr>
                <w:top w:val="none" w:sz="0" w:space="0" w:color="auto"/>
                <w:left w:val="none" w:sz="0" w:space="0" w:color="auto"/>
                <w:bottom w:val="none" w:sz="0" w:space="0" w:color="auto"/>
                <w:right w:val="none" w:sz="0" w:space="0" w:color="auto"/>
              </w:divBdr>
            </w:div>
            <w:div w:id="1669554838">
              <w:marLeft w:val="0"/>
              <w:marRight w:val="0"/>
              <w:marTop w:val="0"/>
              <w:marBottom w:val="0"/>
              <w:divBdr>
                <w:top w:val="none" w:sz="0" w:space="0" w:color="auto"/>
                <w:left w:val="none" w:sz="0" w:space="0" w:color="auto"/>
                <w:bottom w:val="none" w:sz="0" w:space="0" w:color="auto"/>
                <w:right w:val="none" w:sz="0" w:space="0" w:color="auto"/>
              </w:divBdr>
            </w:div>
            <w:div w:id="1112480758">
              <w:marLeft w:val="0"/>
              <w:marRight w:val="0"/>
              <w:marTop w:val="0"/>
              <w:marBottom w:val="0"/>
              <w:divBdr>
                <w:top w:val="none" w:sz="0" w:space="0" w:color="auto"/>
                <w:left w:val="none" w:sz="0" w:space="0" w:color="auto"/>
                <w:bottom w:val="none" w:sz="0" w:space="0" w:color="auto"/>
                <w:right w:val="none" w:sz="0" w:space="0" w:color="auto"/>
              </w:divBdr>
            </w:div>
            <w:div w:id="1125657177">
              <w:marLeft w:val="0"/>
              <w:marRight w:val="0"/>
              <w:marTop w:val="0"/>
              <w:marBottom w:val="0"/>
              <w:divBdr>
                <w:top w:val="none" w:sz="0" w:space="0" w:color="auto"/>
                <w:left w:val="none" w:sz="0" w:space="0" w:color="auto"/>
                <w:bottom w:val="none" w:sz="0" w:space="0" w:color="auto"/>
                <w:right w:val="none" w:sz="0" w:space="0" w:color="auto"/>
              </w:divBdr>
            </w:div>
            <w:div w:id="697243784">
              <w:marLeft w:val="0"/>
              <w:marRight w:val="0"/>
              <w:marTop w:val="0"/>
              <w:marBottom w:val="0"/>
              <w:divBdr>
                <w:top w:val="none" w:sz="0" w:space="0" w:color="auto"/>
                <w:left w:val="none" w:sz="0" w:space="0" w:color="auto"/>
                <w:bottom w:val="none" w:sz="0" w:space="0" w:color="auto"/>
                <w:right w:val="none" w:sz="0" w:space="0" w:color="auto"/>
              </w:divBdr>
            </w:div>
            <w:div w:id="366881530">
              <w:marLeft w:val="0"/>
              <w:marRight w:val="0"/>
              <w:marTop w:val="0"/>
              <w:marBottom w:val="0"/>
              <w:divBdr>
                <w:top w:val="none" w:sz="0" w:space="0" w:color="auto"/>
                <w:left w:val="none" w:sz="0" w:space="0" w:color="auto"/>
                <w:bottom w:val="none" w:sz="0" w:space="0" w:color="auto"/>
                <w:right w:val="none" w:sz="0" w:space="0" w:color="auto"/>
              </w:divBdr>
            </w:div>
            <w:div w:id="992100420">
              <w:marLeft w:val="0"/>
              <w:marRight w:val="0"/>
              <w:marTop w:val="0"/>
              <w:marBottom w:val="0"/>
              <w:divBdr>
                <w:top w:val="none" w:sz="0" w:space="0" w:color="auto"/>
                <w:left w:val="none" w:sz="0" w:space="0" w:color="auto"/>
                <w:bottom w:val="none" w:sz="0" w:space="0" w:color="auto"/>
                <w:right w:val="none" w:sz="0" w:space="0" w:color="auto"/>
              </w:divBdr>
            </w:div>
            <w:div w:id="276104078">
              <w:marLeft w:val="0"/>
              <w:marRight w:val="0"/>
              <w:marTop w:val="0"/>
              <w:marBottom w:val="0"/>
              <w:divBdr>
                <w:top w:val="none" w:sz="0" w:space="0" w:color="auto"/>
                <w:left w:val="none" w:sz="0" w:space="0" w:color="auto"/>
                <w:bottom w:val="none" w:sz="0" w:space="0" w:color="auto"/>
                <w:right w:val="none" w:sz="0" w:space="0" w:color="auto"/>
              </w:divBdr>
            </w:div>
            <w:div w:id="1828089394">
              <w:marLeft w:val="0"/>
              <w:marRight w:val="0"/>
              <w:marTop w:val="0"/>
              <w:marBottom w:val="0"/>
              <w:divBdr>
                <w:top w:val="none" w:sz="0" w:space="0" w:color="auto"/>
                <w:left w:val="none" w:sz="0" w:space="0" w:color="auto"/>
                <w:bottom w:val="none" w:sz="0" w:space="0" w:color="auto"/>
                <w:right w:val="none" w:sz="0" w:space="0" w:color="auto"/>
              </w:divBdr>
            </w:div>
            <w:div w:id="572660096">
              <w:marLeft w:val="0"/>
              <w:marRight w:val="0"/>
              <w:marTop w:val="0"/>
              <w:marBottom w:val="0"/>
              <w:divBdr>
                <w:top w:val="none" w:sz="0" w:space="0" w:color="auto"/>
                <w:left w:val="none" w:sz="0" w:space="0" w:color="auto"/>
                <w:bottom w:val="none" w:sz="0" w:space="0" w:color="auto"/>
                <w:right w:val="none" w:sz="0" w:space="0" w:color="auto"/>
              </w:divBdr>
            </w:div>
            <w:div w:id="1150946833">
              <w:marLeft w:val="0"/>
              <w:marRight w:val="0"/>
              <w:marTop w:val="0"/>
              <w:marBottom w:val="0"/>
              <w:divBdr>
                <w:top w:val="none" w:sz="0" w:space="0" w:color="auto"/>
                <w:left w:val="none" w:sz="0" w:space="0" w:color="auto"/>
                <w:bottom w:val="none" w:sz="0" w:space="0" w:color="auto"/>
                <w:right w:val="none" w:sz="0" w:space="0" w:color="auto"/>
              </w:divBdr>
            </w:div>
            <w:div w:id="922296158">
              <w:marLeft w:val="0"/>
              <w:marRight w:val="0"/>
              <w:marTop w:val="0"/>
              <w:marBottom w:val="0"/>
              <w:divBdr>
                <w:top w:val="none" w:sz="0" w:space="0" w:color="auto"/>
                <w:left w:val="none" w:sz="0" w:space="0" w:color="auto"/>
                <w:bottom w:val="none" w:sz="0" w:space="0" w:color="auto"/>
                <w:right w:val="none" w:sz="0" w:space="0" w:color="auto"/>
              </w:divBdr>
            </w:div>
            <w:div w:id="1996370501">
              <w:marLeft w:val="0"/>
              <w:marRight w:val="0"/>
              <w:marTop w:val="0"/>
              <w:marBottom w:val="0"/>
              <w:divBdr>
                <w:top w:val="none" w:sz="0" w:space="0" w:color="auto"/>
                <w:left w:val="none" w:sz="0" w:space="0" w:color="auto"/>
                <w:bottom w:val="none" w:sz="0" w:space="0" w:color="auto"/>
                <w:right w:val="none" w:sz="0" w:space="0" w:color="auto"/>
              </w:divBdr>
            </w:div>
            <w:div w:id="187987912">
              <w:marLeft w:val="0"/>
              <w:marRight w:val="0"/>
              <w:marTop w:val="0"/>
              <w:marBottom w:val="0"/>
              <w:divBdr>
                <w:top w:val="none" w:sz="0" w:space="0" w:color="auto"/>
                <w:left w:val="none" w:sz="0" w:space="0" w:color="auto"/>
                <w:bottom w:val="none" w:sz="0" w:space="0" w:color="auto"/>
                <w:right w:val="none" w:sz="0" w:space="0" w:color="auto"/>
              </w:divBdr>
            </w:div>
            <w:div w:id="1851262864">
              <w:marLeft w:val="0"/>
              <w:marRight w:val="0"/>
              <w:marTop w:val="0"/>
              <w:marBottom w:val="0"/>
              <w:divBdr>
                <w:top w:val="none" w:sz="0" w:space="0" w:color="auto"/>
                <w:left w:val="none" w:sz="0" w:space="0" w:color="auto"/>
                <w:bottom w:val="none" w:sz="0" w:space="0" w:color="auto"/>
                <w:right w:val="none" w:sz="0" w:space="0" w:color="auto"/>
              </w:divBdr>
            </w:div>
            <w:div w:id="884755610">
              <w:marLeft w:val="0"/>
              <w:marRight w:val="0"/>
              <w:marTop w:val="0"/>
              <w:marBottom w:val="0"/>
              <w:divBdr>
                <w:top w:val="none" w:sz="0" w:space="0" w:color="auto"/>
                <w:left w:val="none" w:sz="0" w:space="0" w:color="auto"/>
                <w:bottom w:val="none" w:sz="0" w:space="0" w:color="auto"/>
                <w:right w:val="none" w:sz="0" w:space="0" w:color="auto"/>
              </w:divBdr>
            </w:div>
            <w:div w:id="1596669189">
              <w:marLeft w:val="0"/>
              <w:marRight w:val="0"/>
              <w:marTop w:val="0"/>
              <w:marBottom w:val="0"/>
              <w:divBdr>
                <w:top w:val="none" w:sz="0" w:space="0" w:color="auto"/>
                <w:left w:val="none" w:sz="0" w:space="0" w:color="auto"/>
                <w:bottom w:val="none" w:sz="0" w:space="0" w:color="auto"/>
                <w:right w:val="none" w:sz="0" w:space="0" w:color="auto"/>
              </w:divBdr>
            </w:div>
            <w:div w:id="1911689463">
              <w:marLeft w:val="0"/>
              <w:marRight w:val="0"/>
              <w:marTop w:val="0"/>
              <w:marBottom w:val="0"/>
              <w:divBdr>
                <w:top w:val="none" w:sz="0" w:space="0" w:color="auto"/>
                <w:left w:val="none" w:sz="0" w:space="0" w:color="auto"/>
                <w:bottom w:val="none" w:sz="0" w:space="0" w:color="auto"/>
                <w:right w:val="none" w:sz="0" w:space="0" w:color="auto"/>
              </w:divBdr>
            </w:div>
            <w:div w:id="1578438993">
              <w:marLeft w:val="0"/>
              <w:marRight w:val="0"/>
              <w:marTop w:val="0"/>
              <w:marBottom w:val="0"/>
              <w:divBdr>
                <w:top w:val="none" w:sz="0" w:space="0" w:color="auto"/>
                <w:left w:val="none" w:sz="0" w:space="0" w:color="auto"/>
                <w:bottom w:val="none" w:sz="0" w:space="0" w:color="auto"/>
                <w:right w:val="none" w:sz="0" w:space="0" w:color="auto"/>
              </w:divBdr>
            </w:div>
            <w:div w:id="1690250546">
              <w:marLeft w:val="0"/>
              <w:marRight w:val="0"/>
              <w:marTop w:val="0"/>
              <w:marBottom w:val="0"/>
              <w:divBdr>
                <w:top w:val="none" w:sz="0" w:space="0" w:color="auto"/>
                <w:left w:val="none" w:sz="0" w:space="0" w:color="auto"/>
                <w:bottom w:val="none" w:sz="0" w:space="0" w:color="auto"/>
                <w:right w:val="none" w:sz="0" w:space="0" w:color="auto"/>
              </w:divBdr>
            </w:div>
            <w:div w:id="1510097813">
              <w:marLeft w:val="0"/>
              <w:marRight w:val="0"/>
              <w:marTop w:val="0"/>
              <w:marBottom w:val="0"/>
              <w:divBdr>
                <w:top w:val="none" w:sz="0" w:space="0" w:color="auto"/>
                <w:left w:val="none" w:sz="0" w:space="0" w:color="auto"/>
                <w:bottom w:val="none" w:sz="0" w:space="0" w:color="auto"/>
                <w:right w:val="none" w:sz="0" w:space="0" w:color="auto"/>
              </w:divBdr>
            </w:div>
            <w:div w:id="1000428836">
              <w:marLeft w:val="0"/>
              <w:marRight w:val="0"/>
              <w:marTop w:val="0"/>
              <w:marBottom w:val="0"/>
              <w:divBdr>
                <w:top w:val="none" w:sz="0" w:space="0" w:color="auto"/>
                <w:left w:val="none" w:sz="0" w:space="0" w:color="auto"/>
                <w:bottom w:val="none" w:sz="0" w:space="0" w:color="auto"/>
                <w:right w:val="none" w:sz="0" w:space="0" w:color="auto"/>
              </w:divBdr>
            </w:div>
            <w:div w:id="1860854230">
              <w:marLeft w:val="0"/>
              <w:marRight w:val="0"/>
              <w:marTop w:val="0"/>
              <w:marBottom w:val="0"/>
              <w:divBdr>
                <w:top w:val="none" w:sz="0" w:space="0" w:color="auto"/>
                <w:left w:val="none" w:sz="0" w:space="0" w:color="auto"/>
                <w:bottom w:val="none" w:sz="0" w:space="0" w:color="auto"/>
                <w:right w:val="none" w:sz="0" w:space="0" w:color="auto"/>
              </w:divBdr>
            </w:div>
            <w:div w:id="1907447531">
              <w:marLeft w:val="0"/>
              <w:marRight w:val="0"/>
              <w:marTop w:val="0"/>
              <w:marBottom w:val="0"/>
              <w:divBdr>
                <w:top w:val="none" w:sz="0" w:space="0" w:color="auto"/>
                <w:left w:val="none" w:sz="0" w:space="0" w:color="auto"/>
                <w:bottom w:val="none" w:sz="0" w:space="0" w:color="auto"/>
                <w:right w:val="none" w:sz="0" w:space="0" w:color="auto"/>
              </w:divBdr>
            </w:div>
            <w:div w:id="163083753">
              <w:marLeft w:val="0"/>
              <w:marRight w:val="0"/>
              <w:marTop w:val="0"/>
              <w:marBottom w:val="0"/>
              <w:divBdr>
                <w:top w:val="none" w:sz="0" w:space="0" w:color="auto"/>
                <w:left w:val="none" w:sz="0" w:space="0" w:color="auto"/>
                <w:bottom w:val="none" w:sz="0" w:space="0" w:color="auto"/>
                <w:right w:val="none" w:sz="0" w:space="0" w:color="auto"/>
              </w:divBdr>
            </w:div>
            <w:div w:id="617568085">
              <w:marLeft w:val="0"/>
              <w:marRight w:val="0"/>
              <w:marTop w:val="0"/>
              <w:marBottom w:val="0"/>
              <w:divBdr>
                <w:top w:val="none" w:sz="0" w:space="0" w:color="auto"/>
                <w:left w:val="none" w:sz="0" w:space="0" w:color="auto"/>
                <w:bottom w:val="none" w:sz="0" w:space="0" w:color="auto"/>
                <w:right w:val="none" w:sz="0" w:space="0" w:color="auto"/>
              </w:divBdr>
            </w:div>
            <w:div w:id="158422590">
              <w:marLeft w:val="0"/>
              <w:marRight w:val="0"/>
              <w:marTop w:val="0"/>
              <w:marBottom w:val="0"/>
              <w:divBdr>
                <w:top w:val="none" w:sz="0" w:space="0" w:color="auto"/>
                <w:left w:val="none" w:sz="0" w:space="0" w:color="auto"/>
                <w:bottom w:val="none" w:sz="0" w:space="0" w:color="auto"/>
                <w:right w:val="none" w:sz="0" w:space="0" w:color="auto"/>
              </w:divBdr>
            </w:div>
            <w:div w:id="439566721">
              <w:marLeft w:val="0"/>
              <w:marRight w:val="0"/>
              <w:marTop w:val="0"/>
              <w:marBottom w:val="0"/>
              <w:divBdr>
                <w:top w:val="none" w:sz="0" w:space="0" w:color="auto"/>
                <w:left w:val="none" w:sz="0" w:space="0" w:color="auto"/>
                <w:bottom w:val="none" w:sz="0" w:space="0" w:color="auto"/>
                <w:right w:val="none" w:sz="0" w:space="0" w:color="auto"/>
              </w:divBdr>
            </w:div>
            <w:div w:id="480578416">
              <w:marLeft w:val="0"/>
              <w:marRight w:val="0"/>
              <w:marTop w:val="0"/>
              <w:marBottom w:val="0"/>
              <w:divBdr>
                <w:top w:val="none" w:sz="0" w:space="0" w:color="auto"/>
                <w:left w:val="none" w:sz="0" w:space="0" w:color="auto"/>
                <w:bottom w:val="none" w:sz="0" w:space="0" w:color="auto"/>
                <w:right w:val="none" w:sz="0" w:space="0" w:color="auto"/>
              </w:divBdr>
            </w:div>
            <w:div w:id="1292787230">
              <w:marLeft w:val="0"/>
              <w:marRight w:val="0"/>
              <w:marTop w:val="0"/>
              <w:marBottom w:val="0"/>
              <w:divBdr>
                <w:top w:val="none" w:sz="0" w:space="0" w:color="auto"/>
                <w:left w:val="none" w:sz="0" w:space="0" w:color="auto"/>
                <w:bottom w:val="none" w:sz="0" w:space="0" w:color="auto"/>
                <w:right w:val="none" w:sz="0" w:space="0" w:color="auto"/>
              </w:divBdr>
            </w:div>
            <w:div w:id="1094861889">
              <w:marLeft w:val="0"/>
              <w:marRight w:val="0"/>
              <w:marTop w:val="0"/>
              <w:marBottom w:val="0"/>
              <w:divBdr>
                <w:top w:val="none" w:sz="0" w:space="0" w:color="auto"/>
                <w:left w:val="none" w:sz="0" w:space="0" w:color="auto"/>
                <w:bottom w:val="none" w:sz="0" w:space="0" w:color="auto"/>
                <w:right w:val="none" w:sz="0" w:space="0" w:color="auto"/>
              </w:divBdr>
            </w:div>
            <w:div w:id="192889700">
              <w:marLeft w:val="0"/>
              <w:marRight w:val="0"/>
              <w:marTop w:val="0"/>
              <w:marBottom w:val="0"/>
              <w:divBdr>
                <w:top w:val="none" w:sz="0" w:space="0" w:color="auto"/>
                <w:left w:val="none" w:sz="0" w:space="0" w:color="auto"/>
                <w:bottom w:val="none" w:sz="0" w:space="0" w:color="auto"/>
                <w:right w:val="none" w:sz="0" w:space="0" w:color="auto"/>
              </w:divBdr>
            </w:div>
            <w:div w:id="2055540582">
              <w:marLeft w:val="0"/>
              <w:marRight w:val="0"/>
              <w:marTop w:val="0"/>
              <w:marBottom w:val="0"/>
              <w:divBdr>
                <w:top w:val="none" w:sz="0" w:space="0" w:color="auto"/>
                <w:left w:val="none" w:sz="0" w:space="0" w:color="auto"/>
                <w:bottom w:val="none" w:sz="0" w:space="0" w:color="auto"/>
                <w:right w:val="none" w:sz="0" w:space="0" w:color="auto"/>
              </w:divBdr>
            </w:div>
            <w:div w:id="1302729297">
              <w:marLeft w:val="0"/>
              <w:marRight w:val="0"/>
              <w:marTop w:val="0"/>
              <w:marBottom w:val="0"/>
              <w:divBdr>
                <w:top w:val="none" w:sz="0" w:space="0" w:color="auto"/>
                <w:left w:val="none" w:sz="0" w:space="0" w:color="auto"/>
                <w:bottom w:val="none" w:sz="0" w:space="0" w:color="auto"/>
                <w:right w:val="none" w:sz="0" w:space="0" w:color="auto"/>
              </w:divBdr>
            </w:div>
            <w:div w:id="829557869">
              <w:marLeft w:val="0"/>
              <w:marRight w:val="0"/>
              <w:marTop w:val="0"/>
              <w:marBottom w:val="0"/>
              <w:divBdr>
                <w:top w:val="none" w:sz="0" w:space="0" w:color="auto"/>
                <w:left w:val="none" w:sz="0" w:space="0" w:color="auto"/>
                <w:bottom w:val="none" w:sz="0" w:space="0" w:color="auto"/>
                <w:right w:val="none" w:sz="0" w:space="0" w:color="auto"/>
              </w:divBdr>
            </w:div>
            <w:div w:id="1065949595">
              <w:marLeft w:val="0"/>
              <w:marRight w:val="0"/>
              <w:marTop w:val="0"/>
              <w:marBottom w:val="0"/>
              <w:divBdr>
                <w:top w:val="none" w:sz="0" w:space="0" w:color="auto"/>
                <w:left w:val="none" w:sz="0" w:space="0" w:color="auto"/>
                <w:bottom w:val="none" w:sz="0" w:space="0" w:color="auto"/>
                <w:right w:val="none" w:sz="0" w:space="0" w:color="auto"/>
              </w:divBdr>
            </w:div>
            <w:div w:id="1712920728">
              <w:marLeft w:val="0"/>
              <w:marRight w:val="0"/>
              <w:marTop w:val="0"/>
              <w:marBottom w:val="0"/>
              <w:divBdr>
                <w:top w:val="none" w:sz="0" w:space="0" w:color="auto"/>
                <w:left w:val="none" w:sz="0" w:space="0" w:color="auto"/>
                <w:bottom w:val="none" w:sz="0" w:space="0" w:color="auto"/>
                <w:right w:val="none" w:sz="0" w:space="0" w:color="auto"/>
              </w:divBdr>
            </w:div>
            <w:div w:id="2101293606">
              <w:marLeft w:val="0"/>
              <w:marRight w:val="0"/>
              <w:marTop w:val="0"/>
              <w:marBottom w:val="0"/>
              <w:divBdr>
                <w:top w:val="none" w:sz="0" w:space="0" w:color="auto"/>
                <w:left w:val="none" w:sz="0" w:space="0" w:color="auto"/>
                <w:bottom w:val="none" w:sz="0" w:space="0" w:color="auto"/>
                <w:right w:val="none" w:sz="0" w:space="0" w:color="auto"/>
              </w:divBdr>
            </w:div>
            <w:div w:id="1674915146">
              <w:marLeft w:val="0"/>
              <w:marRight w:val="0"/>
              <w:marTop w:val="0"/>
              <w:marBottom w:val="0"/>
              <w:divBdr>
                <w:top w:val="none" w:sz="0" w:space="0" w:color="auto"/>
                <w:left w:val="none" w:sz="0" w:space="0" w:color="auto"/>
                <w:bottom w:val="none" w:sz="0" w:space="0" w:color="auto"/>
                <w:right w:val="none" w:sz="0" w:space="0" w:color="auto"/>
              </w:divBdr>
            </w:div>
            <w:div w:id="220018174">
              <w:marLeft w:val="0"/>
              <w:marRight w:val="0"/>
              <w:marTop w:val="0"/>
              <w:marBottom w:val="0"/>
              <w:divBdr>
                <w:top w:val="none" w:sz="0" w:space="0" w:color="auto"/>
                <w:left w:val="none" w:sz="0" w:space="0" w:color="auto"/>
                <w:bottom w:val="none" w:sz="0" w:space="0" w:color="auto"/>
                <w:right w:val="none" w:sz="0" w:space="0" w:color="auto"/>
              </w:divBdr>
            </w:div>
            <w:div w:id="1710717210">
              <w:marLeft w:val="0"/>
              <w:marRight w:val="0"/>
              <w:marTop w:val="0"/>
              <w:marBottom w:val="0"/>
              <w:divBdr>
                <w:top w:val="none" w:sz="0" w:space="0" w:color="auto"/>
                <w:left w:val="none" w:sz="0" w:space="0" w:color="auto"/>
                <w:bottom w:val="none" w:sz="0" w:space="0" w:color="auto"/>
                <w:right w:val="none" w:sz="0" w:space="0" w:color="auto"/>
              </w:divBdr>
            </w:div>
            <w:div w:id="2083259992">
              <w:marLeft w:val="0"/>
              <w:marRight w:val="0"/>
              <w:marTop w:val="0"/>
              <w:marBottom w:val="0"/>
              <w:divBdr>
                <w:top w:val="none" w:sz="0" w:space="0" w:color="auto"/>
                <w:left w:val="none" w:sz="0" w:space="0" w:color="auto"/>
                <w:bottom w:val="none" w:sz="0" w:space="0" w:color="auto"/>
                <w:right w:val="none" w:sz="0" w:space="0" w:color="auto"/>
              </w:divBdr>
            </w:div>
            <w:div w:id="1984579386">
              <w:marLeft w:val="0"/>
              <w:marRight w:val="0"/>
              <w:marTop w:val="0"/>
              <w:marBottom w:val="0"/>
              <w:divBdr>
                <w:top w:val="none" w:sz="0" w:space="0" w:color="auto"/>
                <w:left w:val="none" w:sz="0" w:space="0" w:color="auto"/>
                <w:bottom w:val="none" w:sz="0" w:space="0" w:color="auto"/>
                <w:right w:val="none" w:sz="0" w:space="0" w:color="auto"/>
              </w:divBdr>
            </w:div>
            <w:div w:id="288778955">
              <w:marLeft w:val="0"/>
              <w:marRight w:val="0"/>
              <w:marTop w:val="0"/>
              <w:marBottom w:val="0"/>
              <w:divBdr>
                <w:top w:val="none" w:sz="0" w:space="0" w:color="auto"/>
                <w:left w:val="none" w:sz="0" w:space="0" w:color="auto"/>
                <w:bottom w:val="none" w:sz="0" w:space="0" w:color="auto"/>
                <w:right w:val="none" w:sz="0" w:space="0" w:color="auto"/>
              </w:divBdr>
            </w:div>
            <w:div w:id="497157233">
              <w:marLeft w:val="0"/>
              <w:marRight w:val="0"/>
              <w:marTop w:val="0"/>
              <w:marBottom w:val="0"/>
              <w:divBdr>
                <w:top w:val="none" w:sz="0" w:space="0" w:color="auto"/>
                <w:left w:val="none" w:sz="0" w:space="0" w:color="auto"/>
                <w:bottom w:val="none" w:sz="0" w:space="0" w:color="auto"/>
                <w:right w:val="none" w:sz="0" w:space="0" w:color="auto"/>
              </w:divBdr>
            </w:div>
            <w:div w:id="1957984956">
              <w:marLeft w:val="0"/>
              <w:marRight w:val="0"/>
              <w:marTop w:val="0"/>
              <w:marBottom w:val="0"/>
              <w:divBdr>
                <w:top w:val="none" w:sz="0" w:space="0" w:color="auto"/>
                <w:left w:val="none" w:sz="0" w:space="0" w:color="auto"/>
                <w:bottom w:val="none" w:sz="0" w:space="0" w:color="auto"/>
                <w:right w:val="none" w:sz="0" w:space="0" w:color="auto"/>
              </w:divBdr>
            </w:div>
            <w:div w:id="5861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
      <w:bodyDiv w:val="1"/>
      <w:marLeft w:val="0"/>
      <w:marRight w:val="0"/>
      <w:marTop w:val="0"/>
      <w:marBottom w:val="0"/>
      <w:divBdr>
        <w:top w:val="none" w:sz="0" w:space="0" w:color="auto"/>
        <w:left w:val="none" w:sz="0" w:space="0" w:color="auto"/>
        <w:bottom w:val="none" w:sz="0" w:space="0" w:color="auto"/>
        <w:right w:val="none" w:sz="0" w:space="0" w:color="auto"/>
      </w:divBdr>
    </w:div>
    <w:div w:id="113254119">
      <w:bodyDiv w:val="1"/>
      <w:marLeft w:val="0"/>
      <w:marRight w:val="0"/>
      <w:marTop w:val="0"/>
      <w:marBottom w:val="0"/>
      <w:divBdr>
        <w:top w:val="none" w:sz="0" w:space="0" w:color="auto"/>
        <w:left w:val="none" w:sz="0" w:space="0" w:color="auto"/>
        <w:bottom w:val="none" w:sz="0" w:space="0" w:color="auto"/>
        <w:right w:val="none" w:sz="0" w:space="0" w:color="auto"/>
      </w:divBdr>
    </w:div>
    <w:div w:id="128060288">
      <w:bodyDiv w:val="1"/>
      <w:marLeft w:val="0"/>
      <w:marRight w:val="0"/>
      <w:marTop w:val="0"/>
      <w:marBottom w:val="0"/>
      <w:divBdr>
        <w:top w:val="none" w:sz="0" w:space="0" w:color="auto"/>
        <w:left w:val="none" w:sz="0" w:space="0" w:color="auto"/>
        <w:bottom w:val="none" w:sz="0" w:space="0" w:color="auto"/>
        <w:right w:val="none" w:sz="0" w:space="0" w:color="auto"/>
      </w:divBdr>
    </w:div>
    <w:div w:id="184446970">
      <w:bodyDiv w:val="1"/>
      <w:marLeft w:val="0"/>
      <w:marRight w:val="0"/>
      <w:marTop w:val="0"/>
      <w:marBottom w:val="0"/>
      <w:divBdr>
        <w:top w:val="none" w:sz="0" w:space="0" w:color="auto"/>
        <w:left w:val="none" w:sz="0" w:space="0" w:color="auto"/>
        <w:bottom w:val="none" w:sz="0" w:space="0" w:color="auto"/>
        <w:right w:val="none" w:sz="0" w:space="0" w:color="auto"/>
      </w:divBdr>
    </w:div>
    <w:div w:id="190148811">
      <w:bodyDiv w:val="1"/>
      <w:marLeft w:val="0"/>
      <w:marRight w:val="0"/>
      <w:marTop w:val="0"/>
      <w:marBottom w:val="0"/>
      <w:divBdr>
        <w:top w:val="none" w:sz="0" w:space="0" w:color="auto"/>
        <w:left w:val="none" w:sz="0" w:space="0" w:color="auto"/>
        <w:bottom w:val="none" w:sz="0" w:space="0" w:color="auto"/>
        <w:right w:val="none" w:sz="0" w:space="0" w:color="auto"/>
      </w:divBdr>
      <w:divsChild>
        <w:div w:id="1802067435">
          <w:marLeft w:val="0"/>
          <w:marRight w:val="0"/>
          <w:marTop w:val="0"/>
          <w:marBottom w:val="0"/>
          <w:divBdr>
            <w:top w:val="none" w:sz="0" w:space="0" w:color="auto"/>
            <w:left w:val="none" w:sz="0" w:space="0" w:color="auto"/>
            <w:bottom w:val="none" w:sz="0" w:space="0" w:color="auto"/>
            <w:right w:val="none" w:sz="0" w:space="0" w:color="auto"/>
          </w:divBdr>
        </w:div>
        <w:div w:id="617486641">
          <w:marLeft w:val="0"/>
          <w:marRight w:val="0"/>
          <w:marTop w:val="0"/>
          <w:marBottom w:val="0"/>
          <w:divBdr>
            <w:top w:val="none" w:sz="0" w:space="0" w:color="auto"/>
            <w:left w:val="none" w:sz="0" w:space="0" w:color="auto"/>
            <w:bottom w:val="none" w:sz="0" w:space="0" w:color="auto"/>
            <w:right w:val="none" w:sz="0" w:space="0" w:color="auto"/>
          </w:divBdr>
        </w:div>
        <w:div w:id="1966112574">
          <w:marLeft w:val="0"/>
          <w:marRight w:val="0"/>
          <w:marTop w:val="0"/>
          <w:marBottom w:val="0"/>
          <w:divBdr>
            <w:top w:val="none" w:sz="0" w:space="0" w:color="auto"/>
            <w:left w:val="none" w:sz="0" w:space="0" w:color="auto"/>
            <w:bottom w:val="none" w:sz="0" w:space="0" w:color="auto"/>
            <w:right w:val="none" w:sz="0" w:space="0" w:color="auto"/>
          </w:divBdr>
        </w:div>
        <w:div w:id="259684831">
          <w:marLeft w:val="0"/>
          <w:marRight w:val="0"/>
          <w:marTop w:val="0"/>
          <w:marBottom w:val="0"/>
          <w:divBdr>
            <w:top w:val="none" w:sz="0" w:space="0" w:color="auto"/>
            <w:left w:val="none" w:sz="0" w:space="0" w:color="auto"/>
            <w:bottom w:val="none" w:sz="0" w:space="0" w:color="auto"/>
            <w:right w:val="none" w:sz="0" w:space="0" w:color="auto"/>
          </w:divBdr>
        </w:div>
        <w:div w:id="356198943">
          <w:marLeft w:val="0"/>
          <w:marRight w:val="0"/>
          <w:marTop w:val="0"/>
          <w:marBottom w:val="0"/>
          <w:divBdr>
            <w:top w:val="none" w:sz="0" w:space="0" w:color="auto"/>
            <w:left w:val="none" w:sz="0" w:space="0" w:color="auto"/>
            <w:bottom w:val="none" w:sz="0" w:space="0" w:color="auto"/>
            <w:right w:val="none" w:sz="0" w:space="0" w:color="auto"/>
          </w:divBdr>
        </w:div>
        <w:div w:id="2042972561">
          <w:marLeft w:val="0"/>
          <w:marRight w:val="0"/>
          <w:marTop w:val="0"/>
          <w:marBottom w:val="0"/>
          <w:divBdr>
            <w:top w:val="none" w:sz="0" w:space="0" w:color="auto"/>
            <w:left w:val="none" w:sz="0" w:space="0" w:color="auto"/>
            <w:bottom w:val="none" w:sz="0" w:space="0" w:color="auto"/>
            <w:right w:val="none" w:sz="0" w:space="0" w:color="auto"/>
          </w:divBdr>
        </w:div>
        <w:div w:id="1620144810">
          <w:marLeft w:val="0"/>
          <w:marRight w:val="0"/>
          <w:marTop w:val="0"/>
          <w:marBottom w:val="0"/>
          <w:divBdr>
            <w:top w:val="none" w:sz="0" w:space="0" w:color="auto"/>
            <w:left w:val="none" w:sz="0" w:space="0" w:color="auto"/>
            <w:bottom w:val="none" w:sz="0" w:space="0" w:color="auto"/>
            <w:right w:val="none" w:sz="0" w:space="0" w:color="auto"/>
          </w:divBdr>
        </w:div>
        <w:div w:id="146173982">
          <w:marLeft w:val="0"/>
          <w:marRight w:val="0"/>
          <w:marTop w:val="0"/>
          <w:marBottom w:val="0"/>
          <w:divBdr>
            <w:top w:val="none" w:sz="0" w:space="0" w:color="auto"/>
            <w:left w:val="none" w:sz="0" w:space="0" w:color="auto"/>
            <w:bottom w:val="none" w:sz="0" w:space="0" w:color="auto"/>
            <w:right w:val="none" w:sz="0" w:space="0" w:color="auto"/>
          </w:divBdr>
        </w:div>
        <w:div w:id="1216620762">
          <w:marLeft w:val="0"/>
          <w:marRight w:val="0"/>
          <w:marTop w:val="0"/>
          <w:marBottom w:val="0"/>
          <w:divBdr>
            <w:top w:val="none" w:sz="0" w:space="0" w:color="auto"/>
            <w:left w:val="none" w:sz="0" w:space="0" w:color="auto"/>
            <w:bottom w:val="none" w:sz="0" w:space="0" w:color="auto"/>
            <w:right w:val="none" w:sz="0" w:space="0" w:color="auto"/>
          </w:divBdr>
        </w:div>
        <w:div w:id="885336127">
          <w:marLeft w:val="0"/>
          <w:marRight w:val="0"/>
          <w:marTop w:val="0"/>
          <w:marBottom w:val="0"/>
          <w:divBdr>
            <w:top w:val="none" w:sz="0" w:space="0" w:color="auto"/>
            <w:left w:val="none" w:sz="0" w:space="0" w:color="auto"/>
            <w:bottom w:val="none" w:sz="0" w:space="0" w:color="auto"/>
            <w:right w:val="none" w:sz="0" w:space="0" w:color="auto"/>
          </w:divBdr>
        </w:div>
        <w:div w:id="383605486">
          <w:marLeft w:val="0"/>
          <w:marRight w:val="0"/>
          <w:marTop w:val="0"/>
          <w:marBottom w:val="0"/>
          <w:divBdr>
            <w:top w:val="none" w:sz="0" w:space="0" w:color="auto"/>
            <w:left w:val="none" w:sz="0" w:space="0" w:color="auto"/>
            <w:bottom w:val="none" w:sz="0" w:space="0" w:color="auto"/>
            <w:right w:val="none" w:sz="0" w:space="0" w:color="auto"/>
          </w:divBdr>
        </w:div>
        <w:div w:id="2079665387">
          <w:marLeft w:val="0"/>
          <w:marRight w:val="0"/>
          <w:marTop w:val="0"/>
          <w:marBottom w:val="0"/>
          <w:divBdr>
            <w:top w:val="none" w:sz="0" w:space="0" w:color="auto"/>
            <w:left w:val="none" w:sz="0" w:space="0" w:color="auto"/>
            <w:bottom w:val="none" w:sz="0" w:space="0" w:color="auto"/>
            <w:right w:val="none" w:sz="0" w:space="0" w:color="auto"/>
          </w:divBdr>
        </w:div>
        <w:div w:id="1368291018">
          <w:marLeft w:val="0"/>
          <w:marRight w:val="0"/>
          <w:marTop w:val="0"/>
          <w:marBottom w:val="0"/>
          <w:divBdr>
            <w:top w:val="none" w:sz="0" w:space="0" w:color="auto"/>
            <w:left w:val="none" w:sz="0" w:space="0" w:color="auto"/>
            <w:bottom w:val="none" w:sz="0" w:space="0" w:color="auto"/>
            <w:right w:val="none" w:sz="0" w:space="0" w:color="auto"/>
          </w:divBdr>
        </w:div>
        <w:div w:id="1596402321">
          <w:marLeft w:val="0"/>
          <w:marRight w:val="0"/>
          <w:marTop w:val="0"/>
          <w:marBottom w:val="0"/>
          <w:divBdr>
            <w:top w:val="none" w:sz="0" w:space="0" w:color="auto"/>
            <w:left w:val="none" w:sz="0" w:space="0" w:color="auto"/>
            <w:bottom w:val="none" w:sz="0" w:space="0" w:color="auto"/>
            <w:right w:val="none" w:sz="0" w:space="0" w:color="auto"/>
          </w:divBdr>
        </w:div>
        <w:div w:id="604769897">
          <w:marLeft w:val="0"/>
          <w:marRight w:val="0"/>
          <w:marTop w:val="0"/>
          <w:marBottom w:val="0"/>
          <w:divBdr>
            <w:top w:val="none" w:sz="0" w:space="0" w:color="auto"/>
            <w:left w:val="none" w:sz="0" w:space="0" w:color="auto"/>
            <w:bottom w:val="none" w:sz="0" w:space="0" w:color="auto"/>
            <w:right w:val="none" w:sz="0" w:space="0" w:color="auto"/>
          </w:divBdr>
        </w:div>
        <w:div w:id="1892305007">
          <w:marLeft w:val="0"/>
          <w:marRight w:val="0"/>
          <w:marTop w:val="0"/>
          <w:marBottom w:val="0"/>
          <w:divBdr>
            <w:top w:val="none" w:sz="0" w:space="0" w:color="auto"/>
            <w:left w:val="none" w:sz="0" w:space="0" w:color="auto"/>
            <w:bottom w:val="none" w:sz="0" w:space="0" w:color="auto"/>
            <w:right w:val="none" w:sz="0" w:space="0" w:color="auto"/>
          </w:divBdr>
        </w:div>
        <w:div w:id="1734623695">
          <w:marLeft w:val="0"/>
          <w:marRight w:val="0"/>
          <w:marTop w:val="0"/>
          <w:marBottom w:val="0"/>
          <w:divBdr>
            <w:top w:val="none" w:sz="0" w:space="0" w:color="auto"/>
            <w:left w:val="none" w:sz="0" w:space="0" w:color="auto"/>
            <w:bottom w:val="none" w:sz="0" w:space="0" w:color="auto"/>
            <w:right w:val="none" w:sz="0" w:space="0" w:color="auto"/>
          </w:divBdr>
        </w:div>
        <w:div w:id="799493422">
          <w:marLeft w:val="0"/>
          <w:marRight w:val="0"/>
          <w:marTop w:val="0"/>
          <w:marBottom w:val="0"/>
          <w:divBdr>
            <w:top w:val="none" w:sz="0" w:space="0" w:color="auto"/>
            <w:left w:val="none" w:sz="0" w:space="0" w:color="auto"/>
            <w:bottom w:val="none" w:sz="0" w:space="0" w:color="auto"/>
            <w:right w:val="none" w:sz="0" w:space="0" w:color="auto"/>
          </w:divBdr>
        </w:div>
        <w:div w:id="1995138475">
          <w:marLeft w:val="0"/>
          <w:marRight w:val="0"/>
          <w:marTop w:val="0"/>
          <w:marBottom w:val="0"/>
          <w:divBdr>
            <w:top w:val="none" w:sz="0" w:space="0" w:color="auto"/>
            <w:left w:val="none" w:sz="0" w:space="0" w:color="auto"/>
            <w:bottom w:val="none" w:sz="0" w:space="0" w:color="auto"/>
            <w:right w:val="none" w:sz="0" w:space="0" w:color="auto"/>
          </w:divBdr>
        </w:div>
        <w:div w:id="1742097705">
          <w:marLeft w:val="0"/>
          <w:marRight w:val="0"/>
          <w:marTop w:val="0"/>
          <w:marBottom w:val="0"/>
          <w:divBdr>
            <w:top w:val="none" w:sz="0" w:space="0" w:color="auto"/>
            <w:left w:val="none" w:sz="0" w:space="0" w:color="auto"/>
            <w:bottom w:val="none" w:sz="0" w:space="0" w:color="auto"/>
            <w:right w:val="none" w:sz="0" w:space="0" w:color="auto"/>
          </w:divBdr>
        </w:div>
        <w:div w:id="1319963749">
          <w:marLeft w:val="0"/>
          <w:marRight w:val="0"/>
          <w:marTop w:val="0"/>
          <w:marBottom w:val="0"/>
          <w:divBdr>
            <w:top w:val="none" w:sz="0" w:space="0" w:color="auto"/>
            <w:left w:val="none" w:sz="0" w:space="0" w:color="auto"/>
            <w:bottom w:val="none" w:sz="0" w:space="0" w:color="auto"/>
            <w:right w:val="none" w:sz="0" w:space="0" w:color="auto"/>
          </w:divBdr>
        </w:div>
        <w:div w:id="469831309">
          <w:marLeft w:val="0"/>
          <w:marRight w:val="0"/>
          <w:marTop w:val="0"/>
          <w:marBottom w:val="0"/>
          <w:divBdr>
            <w:top w:val="none" w:sz="0" w:space="0" w:color="auto"/>
            <w:left w:val="none" w:sz="0" w:space="0" w:color="auto"/>
            <w:bottom w:val="none" w:sz="0" w:space="0" w:color="auto"/>
            <w:right w:val="none" w:sz="0" w:space="0" w:color="auto"/>
          </w:divBdr>
        </w:div>
        <w:div w:id="1232736082">
          <w:marLeft w:val="0"/>
          <w:marRight w:val="0"/>
          <w:marTop w:val="0"/>
          <w:marBottom w:val="0"/>
          <w:divBdr>
            <w:top w:val="none" w:sz="0" w:space="0" w:color="auto"/>
            <w:left w:val="none" w:sz="0" w:space="0" w:color="auto"/>
            <w:bottom w:val="none" w:sz="0" w:space="0" w:color="auto"/>
            <w:right w:val="none" w:sz="0" w:space="0" w:color="auto"/>
          </w:divBdr>
        </w:div>
        <w:div w:id="1185362119">
          <w:marLeft w:val="0"/>
          <w:marRight w:val="0"/>
          <w:marTop w:val="0"/>
          <w:marBottom w:val="0"/>
          <w:divBdr>
            <w:top w:val="none" w:sz="0" w:space="0" w:color="auto"/>
            <w:left w:val="none" w:sz="0" w:space="0" w:color="auto"/>
            <w:bottom w:val="none" w:sz="0" w:space="0" w:color="auto"/>
            <w:right w:val="none" w:sz="0" w:space="0" w:color="auto"/>
          </w:divBdr>
        </w:div>
        <w:div w:id="1569152426">
          <w:marLeft w:val="0"/>
          <w:marRight w:val="0"/>
          <w:marTop w:val="0"/>
          <w:marBottom w:val="0"/>
          <w:divBdr>
            <w:top w:val="none" w:sz="0" w:space="0" w:color="auto"/>
            <w:left w:val="none" w:sz="0" w:space="0" w:color="auto"/>
            <w:bottom w:val="none" w:sz="0" w:space="0" w:color="auto"/>
            <w:right w:val="none" w:sz="0" w:space="0" w:color="auto"/>
          </w:divBdr>
        </w:div>
        <w:div w:id="1526140680">
          <w:marLeft w:val="0"/>
          <w:marRight w:val="0"/>
          <w:marTop w:val="0"/>
          <w:marBottom w:val="0"/>
          <w:divBdr>
            <w:top w:val="none" w:sz="0" w:space="0" w:color="auto"/>
            <w:left w:val="none" w:sz="0" w:space="0" w:color="auto"/>
            <w:bottom w:val="none" w:sz="0" w:space="0" w:color="auto"/>
            <w:right w:val="none" w:sz="0" w:space="0" w:color="auto"/>
          </w:divBdr>
        </w:div>
        <w:div w:id="662974806">
          <w:marLeft w:val="0"/>
          <w:marRight w:val="0"/>
          <w:marTop w:val="0"/>
          <w:marBottom w:val="0"/>
          <w:divBdr>
            <w:top w:val="none" w:sz="0" w:space="0" w:color="auto"/>
            <w:left w:val="none" w:sz="0" w:space="0" w:color="auto"/>
            <w:bottom w:val="none" w:sz="0" w:space="0" w:color="auto"/>
            <w:right w:val="none" w:sz="0" w:space="0" w:color="auto"/>
          </w:divBdr>
        </w:div>
        <w:div w:id="1379473402">
          <w:marLeft w:val="0"/>
          <w:marRight w:val="0"/>
          <w:marTop w:val="0"/>
          <w:marBottom w:val="0"/>
          <w:divBdr>
            <w:top w:val="none" w:sz="0" w:space="0" w:color="auto"/>
            <w:left w:val="none" w:sz="0" w:space="0" w:color="auto"/>
            <w:bottom w:val="none" w:sz="0" w:space="0" w:color="auto"/>
            <w:right w:val="none" w:sz="0" w:space="0" w:color="auto"/>
          </w:divBdr>
        </w:div>
        <w:div w:id="1432506361">
          <w:marLeft w:val="0"/>
          <w:marRight w:val="0"/>
          <w:marTop w:val="0"/>
          <w:marBottom w:val="0"/>
          <w:divBdr>
            <w:top w:val="none" w:sz="0" w:space="0" w:color="auto"/>
            <w:left w:val="none" w:sz="0" w:space="0" w:color="auto"/>
            <w:bottom w:val="none" w:sz="0" w:space="0" w:color="auto"/>
            <w:right w:val="none" w:sz="0" w:space="0" w:color="auto"/>
          </w:divBdr>
        </w:div>
        <w:div w:id="279266292">
          <w:marLeft w:val="0"/>
          <w:marRight w:val="0"/>
          <w:marTop w:val="0"/>
          <w:marBottom w:val="0"/>
          <w:divBdr>
            <w:top w:val="none" w:sz="0" w:space="0" w:color="auto"/>
            <w:left w:val="none" w:sz="0" w:space="0" w:color="auto"/>
            <w:bottom w:val="none" w:sz="0" w:space="0" w:color="auto"/>
            <w:right w:val="none" w:sz="0" w:space="0" w:color="auto"/>
          </w:divBdr>
        </w:div>
        <w:div w:id="2049256848">
          <w:marLeft w:val="0"/>
          <w:marRight w:val="0"/>
          <w:marTop w:val="0"/>
          <w:marBottom w:val="0"/>
          <w:divBdr>
            <w:top w:val="none" w:sz="0" w:space="0" w:color="auto"/>
            <w:left w:val="none" w:sz="0" w:space="0" w:color="auto"/>
            <w:bottom w:val="none" w:sz="0" w:space="0" w:color="auto"/>
            <w:right w:val="none" w:sz="0" w:space="0" w:color="auto"/>
          </w:divBdr>
        </w:div>
        <w:div w:id="1935671490">
          <w:marLeft w:val="0"/>
          <w:marRight w:val="0"/>
          <w:marTop w:val="0"/>
          <w:marBottom w:val="0"/>
          <w:divBdr>
            <w:top w:val="none" w:sz="0" w:space="0" w:color="auto"/>
            <w:left w:val="none" w:sz="0" w:space="0" w:color="auto"/>
            <w:bottom w:val="none" w:sz="0" w:space="0" w:color="auto"/>
            <w:right w:val="none" w:sz="0" w:space="0" w:color="auto"/>
          </w:divBdr>
        </w:div>
        <w:div w:id="245001635">
          <w:marLeft w:val="0"/>
          <w:marRight w:val="0"/>
          <w:marTop w:val="0"/>
          <w:marBottom w:val="0"/>
          <w:divBdr>
            <w:top w:val="none" w:sz="0" w:space="0" w:color="auto"/>
            <w:left w:val="none" w:sz="0" w:space="0" w:color="auto"/>
            <w:bottom w:val="none" w:sz="0" w:space="0" w:color="auto"/>
            <w:right w:val="none" w:sz="0" w:space="0" w:color="auto"/>
          </w:divBdr>
        </w:div>
        <w:div w:id="872963928">
          <w:marLeft w:val="0"/>
          <w:marRight w:val="0"/>
          <w:marTop w:val="0"/>
          <w:marBottom w:val="0"/>
          <w:divBdr>
            <w:top w:val="none" w:sz="0" w:space="0" w:color="auto"/>
            <w:left w:val="none" w:sz="0" w:space="0" w:color="auto"/>
            <w:bottom w:val="none" w:sz="0" w:space="0" w:color="auto"/>
            <w:right w:val="none" w:sz="0" w:space="0" w:color="auto"/>
          </w:divBdr>
        </w:div>
        <w:div w:id="1278218983">
          <w:marLeft w:val="0"/>
          <w:marRight w:val="0"/>
          <w:marTop w:val="0"/>
          <w:marBottom w:val="0"/>
          <w:divBdr>
            <w:top w:val="none" w:sz="0" w:space="0" w:color="auto"/>
            <w:left w:val="none" w:sz="0" w:space="0" w:color="auto"/>
            <w:bottom w:val="none" w:sz="0" w:space="0" w:color="auto"/>
            <w:right w:val="none" w:sz="0" w:space="0" w:color="auto"/>
          </w:divBdr>
        </w:div>
        <w:div w:id="847717959">
          <w:marLeft w:val="0"/>
          <w:marRight w:val="0"/>
          <w:marTop w:val="0"/>
          <w:marBottom w:val="0"/>
          <w:divBdr>
            <w:top w:val="none" w:sz="0" w:space="0" w:color="auto"/>
            <w:left w:val="none" w:sz="0" w:space="0" w:color="auto"/>
            <w:bottom w:val="none" w:sz="0" w:space="0" w:color="auto"/>
            <w:right w:val="none" w:sz="0" w:space="0" w:color="auto"/>
          </w:divBdr>
        </w:div>
        <w:div w:id="44454111">
          <w:marLeft w:val="0"/>
          <w:marRight w:val="0"/>
          <w:marTop w:val="0"/>
          <w:marBottom w:val="0"/>
          <w:divBdr>
            <w:top w:val="none" w:sz="0" w:space="0" w:color="auto"/>
            <w:left w:val="none" w:sz="0" w:space="0" w:color="auto"/>
            <w:bottom w:val="none" w:sz="0" w:space="0" w:color="auto"/>
            <w:right w:val="none" w:sz="0" w:space="0" w:color="auto"/>
          </w:divBdr>
        </w:div>
        <w:div w:id="433015221">
          <w:marLeft w:val="0"/>
          <w:marRight w:val="0"/>
          <w:marTop w:val="0"/>
          <w:marBottom w:val="0"/>
          <w:divBdr>
            <w:top w:val="none" w:sz="0" w:space="0" w:color="auto"/>
            <w:left w:val="none" w:sz="0" w:space="0" w:color="auto"/>
            <w:bottom w:val="none" w:sz="0" w:space="0" w:color="auto"/>
            <w:right w:val="none" w:sz="0" w:space="0" w:color="auto"/>
          </w:divBdr>
        </w:div>
        <w:div w:id="1184898013">
          <w:marLeft w:val="0"/>
          <w:marRight w:val="0"/>
          <w:marTop w:val="0"/>
          <w:marBottom w:val="0"/>
          <w:divBdr>
            <w:top w:val="none" w:sz="0" w:space="0" w:color="auto"/>
            <w:left w:val="none" w:sz="0" w:space="0" w:color="auto"/>
            <w:bottom w:val="none" w:sz="0" w:space="0" w:color="auto"/>
            <w:right w:val="none" w:sz="0" w:space="0" w:color="auto"/>
          </w:divBdr>
        </w:div>
        <w:div w:id="1910383779">
          <w:marLeft w:val="0"/>
          <w:marRight w:val="0"/>
          <w:marTop w:val="0"/>
          <w:marBottom w:val="0"/>
          <w:divBdr>
            <w:top w:val="none" w:sz="0" w:space="0" w:color="auto"/>
            <w:left w:val="none" w:sz="0" w:space="0" w:color="auto"/>
            <w:bottom w:val="none" w:sz="0" w:space="0" w:color="auto"/>
            <w:right w:val="none" w:sz="0" w:space="0" w:color="auto"/>
          </w:divBdr>
        </w:div>
        <w:div w:id="648750743">
          <w:marLeft w:val="0"/>
          <w:marRight w:val="0"/>
          <w:marTop w:val="0"/>
          <w:marBottom w:val="0"/>
          <w:divBdr>
            <w:top w:val="none" w:sz="0" w:space="0" w:color="auto"/>
            <w:left w:val="none" w:sz="0" w:space="0" w:color="auto"/>
            <w:bottom w:val="none" w:sz="0" w:space="0" w:color="auto"/>
            <w:right w:val="none" w:sz="0" w:space="0" w:color="auto"/>
          </w:divBdr>
        </w:div>
        <w:div w:id="142895828">
          <w:marLeft w:val="0"/>
          <w:marRight w:val="0"/>
          <w:marTop w:val="0"/>
          <w:marBottom w:val="0"/>
          <w:divBdr>
            <w:top w:val="none" w:sz="0" w:space="0" w:color="auto"/>
            <w:left w:val="none" w:sz="0" w:space="0" w:color="auto"/>
            <w:bottom w:val="none" w:sz="0" w:space="0" w:color="auto"/>
            <w:right w:val="none" w:sz="0" w:space="0" w:color="auto"/>
          </w:divBdr>
        </w:div>
        <w:div w:id="1893230693">
          <w:marLeft w:val="0"/>
          <w:marRight w:val="0"/>
          <w:marTop w:val="0"/>
          <w:marBottom w:val="0"/>
          <w:divBdr>
            <w:top w:val="none" w:sz="0" w:space="0" w:color="auto"/>
            <w:left w:val="none" w:sz="0" w:space="0" w:color="auto"/>
            <w:bottom w:val="none" w:sz="0" w:space="0" w:color="auto"/>
            <w:right w:val="none" w:sz="0" w:space="0" w:color="auto"/>
          </w:divBdr>
        </w:div>
        <w:div w:id="2143420654">
          <w:marLeft w:val="0"/>
          <w:marRight w:val="0"/>
          <w:marTop w:val="0"/>
          <w:marBottom w:val="0"/>
          <w:divBdr>
            <w:top w:val="none" w:sz="0" w:space="0" w:color="auto"/>
            <w:left w:val="none" w:sz="0" w:space="0" w:color="auto"/>
            <w:bottom w:val="none" w:sz="0" w:space="0" w:color="auto"/>
            <w:right w:val="none" w:sz="0" w:space="0" w:color="auto"/>
          </w:divBdr>
        </w:div>
        <w:div w:id="625694688">
          <w:marLeft w:val="0"/>
          <w:marRight w:val="0"/>
          <w:marTop w:val="0"/>
          <w:marBottom w:val="0"/>
          <w:divBdr>
            <w:top w:val="none" w:sz="0" w:space="0" w:color="auto"/>
            <w:left w:val="none" w:sz="0" w:space="0" w:color="auto"/>
            <w:bottom w:val="none" w:sz="0" w:space="0" w:color="auto"/>
            <w:right w:val="none" w:sz="0" w:space="0" w:color="auto"/>
          </w:divBdr>
        </w:div>
        <w:div w:id="1176650992">
          <w:marLeft w:val="0"/>
          <w:marRight w:val="0"/>
          <w:marTop w:val="0"/>
          <w:marBottom w:val="0"/>
          <w:divBdr>
            <w:top w:val="none" w:sz="0" w:space="0" w:color="auto"/>
            <w:left w:val="none" w:sz="0" w:space="0" w:color="auto"/>
            <w:bottom w:val="none" w:sz="0" w:space="0" w:color="auto"/>
            <w:right w:val="none" w:sz="0" w:space="0" w:color="auto"/>
          </w:divBdr>
        </w:div>
        <w:div w:id="1423648835">
          <w:marLeft w:val="0"/>
          <w:marRight w:val="0"/>
          <w:marTop w:val="0"/>
          <w:marBottom w:val="0"/>
          <w:divBdr>
            <w:top w:val="none" w:sz="0" w:space="0" w:color="auto"/>
            <w:left w:val="none" w:sz="0" w:space="0" w:color="auto"/>
            <w:bottom w:val="none" w:sz="0" w:space="0" w:color="auto"/>
            <w:right w:val="none" w:sz="0" w:space="0" w:color="auto"/>
          </w:divBdr>
        </w:div>
        <w:div w:id="397635032">
          <w:marLeft w:val="0"/>
          <w:marRight w:val="0"/>
          <w:marTop w:val="0"/>
          <w:marBottom w:val="0"/>
          <w:divBdr>
            <w:top w:val="none" w:sz="0" w:space="0" w:color="auto"/>
            <w:left w:val="none" w:sz="0" w:space="0" w:color="auto"/>
            <w:bottom w:val="none" w:sz="0" w:space="0" w:color="auto"/>
            <w:right w:val="none" w:sz="0" w:space="0" w:color="auto"/>
          </w:divBdr>
        </w:div>
        <w:div w:id="414131527">
          <w:marLeft w:val="0"/>
          <w:marRight w:val="0"/>
          <w:marTop w:val="0"/>
          <w:marBottom w:val="0"/>
          <w:divBdr>
            <w:top w:val="none" w:sz="0" w:space="0" w:color="auto"/>
            <w:left w:val="none" w:sz="0" w:space="0" w:color="auto"/>
            <w:bottom w:val="none" w:sz="0" w:space="0" w:color="auto"/>
            <w:right w:val="none" w:sz="0" w:space="0" w:color="auto"/>
          </w:divBdr>
        </w:div>
        <w:div w:id="405884457">
          <w:marLeft w:val="0"/>
          <w:marRight w:val="0"/>
          <w:marTop w:val="0"/>
          <w:marBottom w:val="0"/>
          <w:divBdr>
            <w:top w:val="none" w:sz="0" w:space="0" w:color="auto"/>
            <w:left w:val="none" w:sz="0" w:space="0" w:color="auto"/>
            <w:bottom w:val="none" w:sz="0" w:space="0" w:color="auto"/>
            <w:right w:val="none" w:sz="0" w:space="0" w:color="auto"/>
          </w:divBdr>
        </w:div>
        <w:div w:id="722681524">
          <w:marLeft w:val="0"/>
          <w:marRight w:val="0"/>
          <w:marTop w:val="0"/>
          <w:marBottom w:val="0"/>
          <w:divBdr>
            <w:top w:val="none" w:sz="0" w:space="0" w:color="auto"/>
            <w:left w:val="none" w:sz="0" w:space="0" w:color="auto"/>
            <w:bottom w:val="none" w:sz="0" w:space="0" w:color="auto"/>
            <w:right w:val="none" w:sz="0" w:space="0" w:color="auto"/>
          </w:divBdr>
        </w:div>
        <w:div w:id="514925836">
          <w:marLeft w:val="0"/>
          <w:marRight w:val="0"/>
          <w:marTop w:val="0"/>
          <w:marBottom w:val="0"/>
          <w:divBdr>
            <w:top w:val="none" w:sz="0" w:space="0" w:color="auto"/>
            <w:left w:val="none" w:sz="0" w:space="0" w:color="auto"/>
            <w:bottom w:val="none" w:sz="0" w:space="0" w:color="auto"/>
            <w:right w:val="none" w:sz="0" w:space="0" w:color="auto"/>
          </w:divBdr>
        </w:div>
        <w:div w:id="1173716226">
          <w:marLeft w:val="0"/>
          <w:marRight w:val="0"/>
          <w:marTop w:val="0"/>
          <w:marBottom w:val="0"/>
          <w:divBdr>
            <w:top w:val="none" w:sz="0" w:space="0" w:color="auto"/>
            <w:left w:val="none" w:sz="0" w:space="0" w:color="auto"/>
            <w:bottom w:val="none" w:sz="0" w:space="0" w:color="auto"/>
            <w:right w:val="none" w:sz="0" w:space="0" w:color="auto"/>
          </w:divBdr>
        </w:div>
        <w:div w:id="1948540418">
          <w:marLeft w:val="0"/>
          <w:marRight w:val="0"/>
          <w:marTop w:val="0"/>
          <w:marBottom w:val="0"/>
          <w:divBdr>
            <w:top w:val="none" w:sz="0" w:space="0" w:color="auto"/>
            <w:left w:val="none" w:sz="0" w:space="0" w:color="auto"/>
            <w:bottom w:val="none" w:sz="0" w:space="0" w:color="auto"/>
            <w:right w:val="none" w:sz="0" w:space="0" w:color="auto"/>
          </w:divBdr>
        </w:div>
        <w:div w:id="359089721">
          <w:marLeft w:val="0"/>
          <w:marRight w:val="0"/>
          <w:marTop w:val="0"/>
          <w:marBottom w:val="0"/>
          <w:divBdr>
            <w:top w:val="none" w:sz="0" w:space="0" w:color="auto"/>
            <w:left w:val="none" w:sz="0" w:space="0" w:color="auto"/>
            <w:bottom w:val="none" w:sz="0" w:space="0" w:color="auto"/>
            <w:right w:val="none" w:sz="0" w:space="0" w:color="auto"/>
          </w:divBdr>
        </w:div>
        <w:div w:id="502859072">
          <w:marLeft w:val="0"/>
          <w:marRight w:val="0"/>
          <w:marTop w:val="0"/>
          <w:marBottom w:val="0"/>
          <w:divBdr>
            <w:top w:val="none" w:sz="0" w:space="0" w:color="auto"/>
            <w:left w:val="none" w:sz="0" w:space="0" w:color="auto"/>
            <w:bottom w:val="none" w:sz="0" w:space="0" w:color="auto"/>
            <w:right w:val="none" w:sz="0" w:space="0" w:color="auto"/>
          </w:divBdr>
        </w:div>
        <w:div w:id="1644189294">
          <w:marLeft w:val="0"/>
          <w:marRight w:val="0"/>
          <w:marTop w:val="0"/>
          <w:marBottom w:val="0"/>
          <w:divBdr>
            <w:top w:val="none" w:sz="0" w:space="0" w:color="auto"/>
            <w:left w:val="none" w:sz="0" w:space="0" w:color="auto"/>
            <w:bottom w:val="none" w:sz="0" w:space="0" w:color="auto"/>
            <w:right w:val="none" w:sz="0" w:space="0" w:color="auto"/>
          </w:divBdr>
        </w:div>
        <w:div w:id="1246836499">
          <w:marLeft w:val="0"/>
          <w:marRight w:val="0"/>
          <w:marTop w:val="0"/>
          <w:marBottom w:val="0"/>
          <w:divBdr>
            <w:top w:val="none" w:sz="0" w:space="0" w:color="auto"/>
            <w:left w:val="none" w:sz="0" w:space="0" w:color="auto"/>
            <w:bottom w:val="none" w:sz="0" w:space="0" w:color="auto"/>
            <w:right w:val="none" w:sz="0" w:space="0" w:color="auto"/>
          </w:divBdr>
        </w:div>
        <w:div w:id="1617756397">
          <w:marLeft w:val="0"/>
          <w:marRight w:val="0"/>
          <w:marTop w:val="0"/>
          <w:marBottom w:val="0"/>
          <w:divBdr>
            <w:top w:val="none" w:sz="0" w:space="0" w:color="auto"/>
            <w:left w:val="none" w:sz="0" w:space="0" w:color="auto"/>
            <w:bottom w:val="none" w:sz="0" w:space="0" w:color="auto"/>
            <w:right w:val="none" w:sz="0" w:space="0" w:color="auto"/>
          </w:divBdr>
        </w:div>
        <w:div w:id="147674397">
          <w:marLeft w:val="0"/>
          <w:marRight w:val="0"/>
          <w:marTop w:val="0"/>
          <w:marBottom w:val="0"/>
          <w:divBdr>
            <w:top w:val="none" w:sz="0" w:space="0" w:color="auto"/>
            <w:left w:val="none" w:sz="0" w:space="0" w:color="auto"/>
            <w:bottom w:val="none" w:sz="0" w:space="0" w:color="auto"/>
            <w:right w:val="none" w:sz="0" w:space="0" w:color="auto"/>
          </w:divBdr>
        </w:div>
        <w:div w:id="1825000896">
          <w:marLeft w:val="0"/>
          <w:marRight w:val="0"/>
          <w:marTop w:val="0"/>
          <w:marBottom w:val="0"/>
          <w:divBdr>
            <w:top w:val="none" w:sz="0" w:space="0" w:color="auto"/>
            <w:left w:val="none" w:sz="0" w:space="0" w:color="auto"/>
            <w:bottom w:val="none" w:sz="0" w:space="0" w:color="auto"/>
            <w:right w:val="none" w:sz="0" w:space="0" w:color="auto"/>
          </w:divBdr>
        </w:div>
        <w:div w:id="1312565174">
          <w:marLeft w:val="0"/>
          <w:marRight w:val="0"/>
          <w:marTop w:val="0"/>
          <w:marBottom w:val="0"/>
          <w:divBdr>
            <w:top w:val="none" w:sz="0" w:space="0" w:color="auto"/>
            <w:left w:val="none" w:sz="0" w:space="0" w:color="auto"/>
            <w:bottom w:val="none" w:sz="0" w:space="0" w:color="auto"/>
            <w:right w:val="none" w:sz="0" w:space="0" w:color="auto"/>
          </w:divBdr>
        </w:div>
        <w:div w:id="349994648">
          <w:marLeft w:val="0"/>
          <w:marRight w:val="0"/>
          <w:marTop w:val="0"/>
          <w:marBottom w:val="0"/>
          <w:divBdr>
            <w:top w:val="none" w:sz="0" w:space="0" w:color="auto"/>
            <w:left w:val="none" w:sz="0" w:space="0" w:color="auto"/>
            <w:bottom w:val="none" w:sz="0" w:space="0" w:color="auto"/>
            <w:right w:val="none" w:sz="0" w:space="0" w:color="auto"/>
          </w:divBdr>
        </w:div>
        <w:div w:id="1152217883">
          <w:marLeft w:val="0"/>
          <w:marRight w:val="0"/>
          <w:marTop w:val="0"/>
          <w:marBottom w:val="0"/>
          <w:divBdr>
            <w:top w:val="none" w:sz="0" w:space="0" w:color="auto"/>
            <w:left w:val="none" w:sz="0" w:space="0" w:color="auto"/>
            <w:bottom w:val="none" w:sz="0" w:space="0" w:color="auto"/>
            <w:right w:val="none" w:sz="0" w:space="0" w:color="auto"/>
          </w:divBdr>
        </w:div>
        <w:div w:id="140582068">
          <w:marLeft w:val="0"/>
          <w:marRight w:val="0"/>
          <w:marTop w:val="0"/>
          <w:marBottom w:val="0"/>
          <w:divBdr>
            <w:top w:val="none" w:sz="0" w:space="0" w:color="auto"/>
            <w:left w:val="none" w:sz="0" w:space="0" w:color="auto"/>
            <w:bottom w:val="none" w:sz="0" w:space="0" w:color="auto"/>
            <w:right w:val="none" w:sz="0" w:space="0" w:color="auto"/>
          </w:divBdr>
        </w:div>
        <w:div w:id="1221281279">
          <w:marLeft w:val="0"/>
          <w:marRight w:val="0"/>
          <w:marTop w:val="0"/>
          <w:marBottom w:val="0"/>
          <w:divBdr>
            <w:top w:val="none" w:sz="0" w:space="0" w:color="auto"/>
            <w:left w:val="none" w:sz="0" w:space="0" w:color="auto"/>
            <w:bottom w:val="none" w:sz="0" w:space="0" w:color="auto"/>
            <w:right w:val="none" w:sz="0" w:space="0" w:color="auto"/>
          </w:divBdr>
        </w:div>
        <w:div w:id="1666014023">
          <w:marLeft w:val="0"/>
          <w:marRight w:val="0"/>
          <w:marTop w:val="0"/>
          <w:marBottom w:val="0"/>
          <w:divBdr>
            <w:top w:val="none" w:sz="0" w:space="0" w:color="auto"/>
            <w:left w:val="none" w:sz="0" w:space="0" w:color="auto"/>
            <w:bottom w:val="none" w:sz="0" w:space="0" w:color="auto"/>
            <w:right w:val="none" w:sz="0" w:space="0" w:color="auto"/>
          </w:divBdr>
        </w:div>
        <w:div w:id="1409419830">
          <w:marLeft w:val="0"/>
          <w:marRight w:val="0"/>
          <w:marTop w:val="0"/>
          <w:marBottom w:val="0"/>
          <w:divBdr>
            <w:top w:val="none" w:sz="0" w:space="0" w:color="auto"/>
            <w:left w:val="none" w:sz="0" w:space="0" w:color="auto"/>
            <w:bottom w:val="none" w:sz="0" w:space="0" w:color="auto"/>
            <w:right w:val="none" w:sz="0" w:space="0" w:color="auto"/>
          </w:divBdr>
        </w:div>
        <w:div w:id="1258291976">
          <w:marLeft w:val="0"/>
          <w:marRight w:val="0"/>
          <w:marTop w:val="0"/>
          <w:marBottom w:val="0"/>
          <w:divBdr>
            <w:top w:val="none" w:sz="0" w:space="0" w:color="auto"/>
            <w:left w:val="none" w:sz="0" w:space="0" w:color="auto"/>
            <w:bottom w:val="none" w:sz="0" w:space="0" w:color="auto"/>
            <w:right w:val="none" w:sz="0" w:space="0" w:color="auto"/>
          </w:divBdr>
        </w:div>
        <w:div w:id="1360739747">
          <w:marLeft w:val="0"/>
          <w:marRight w:val="0"/>
          <w:marTop w:val="0"/>
          <w:marBottom w:val="0"/>
          <w:divBdr>
            <w:top w:val="none" w:sz="0" w:space="0" w:color="auto"/>
            <w:left w:val="none" w:sz="0" w:space="0" w:color="auto"/>
            <w:bottom w:val="none" w:sz="0" w:space="0" w:color="auto"/>
            <w:right w:val="none" w:sz="0" w:space="0" w:color="auto"/>
          </w:divBdr>
        </w:div>
        <w:div w:id="740567233">
          <w:marLeft w:val="0"/>
          <w:marRight w:val="0"/>
          <w:marTop w:val="0"/>
          <w:marBottom w:val="0"/>
          <w:divBdr>
            <w:top w:val="none" w:sz="0" w:space="0" w:color="auto"/>
            <w:left w:val="none" w:sz="0" w:space="0" w:color="auto"/>
            <w:bottom w:val="none" w:sz="0" w:space="0" w:color="auto"/>
            <w:right w:val="none" w:sz="0" w:space="0" w:color="auto"/>
          </w:divBdr>
        </w:div>
        <w:div w:id="325860318">
          <w:marLeft w:val="0"/>
          <w:marRight w:val="0"/>
          <w:marTop w:val="0"/>
          <w:marBottom w:val="0"/>
          <w:divBdr>
            <w:top w:val="none" w:sz="0" w:space="0" w:color="auto"/>
            <w:left w:val="none" w:sz="0" w:space="0" w:color="auto"/>
            <w:bottom w:val="none" w:sz="0" w:space="0" w:color="auto"/>
            <w:right w:val="none" w:sz="0" w:space="0" w:color="auto"/>
          </w:divBdr>
        </w:div>
        <w:div w:id="1031956267">
          <w:marLeft w:val="0"/>
          <w:marRight w:val="0"/>
          <w:marTop w:val="0"/>
          <w:marBottom w:val="0"/>
          <w:divBdr>
            <w:top w:val="none" w:sz="0" w:space="0" w:color="auto"/>
            <w:left w:val="none" w:sz="0" w:space="0" w:color="auto"/>
            <w:bottom w:val="none" w:sz="0" w:space="0" w:color="auto"/>
            <w:right w:val="none" w:sz="0" w:space="0" w:color="auto"/>
          </w:divBdr>
        </w:div>
        <w:div w:id="132866790">
          <w:marLeft w:val="0"/>
          <w:marRight w:val="0"/>
          <w:marTop w:val="0"/>
          <w:marBottom w:val="0"/>
          <w:divBdr>
            <w:top w:val="none" w:sz="0" w:space="0" w:color="auto"/>
            <w:left w:val="none" w:sz="0" w:space="0" w:color="auto"/>
            <w:bottom w:val="none" w:sz="0" w:space="0" w:color="auto"/>
            <w:right w:val="none" w:sz="0" w:space="0" w:color="auto"/>
          </w:divBdr>
        </w:div>
        <w:div w:id="878249734">
          <w:marLeft w:val="0"/>
          <w:marRight w:val="0"/>
          <w:marTop w:val="0"/>
          <w:marBottom w:val="0"/>
          <w:divBdr>
            <w:top w:val="none" w:sz="0" w:space="0" w:color="auto"/>
            <w:left w:val="none" w:sz="0" w:space="0" w:color="auto"/>
            <w:bottom w:val="none" w:sz="0" w:space="0" w:color="auto"/>
            <w:right w:val="none" w:sz="0" w:space="0" w:color="auto"/>
          </w:divBdr>
        </w:div>
        <w:div w:id="2003042674">
          <w:marLeft w:val="0"/>
          <w:marRight w:val="0"/>
          <w:marTop w:val="0"/>
          <w:marBottom w:val="0"/>
          <w:divBdr>
            <w:top w:val="none" w:sz="0" w:space="0" w:color="auto"/>
            <w:left w:val="none" w:sz="0" w:space="0" w:color="auto"/>
            <w:bottom w:val="none" w:sz="0" w:space="0" w:color="auto"/>
            <w:right w:val="none" w:sz="0" w:space="0" w:color="auto"/>
          </w:divBdr>
        </w:div>
        <w:div w:id="2006740602">
          <w:marLeft w:val="0"/>
          <w:marRight w:val="0"/>
          <w:marTop w:val="0"/>
          <w:marBottom w:val="0"/>
          <w:divBdr>
            <w:top w:val="none" w:sz="0" w:space="0" w:color="auto"/>
            <w:left w:val="none" w:sz="0" w:space="0" w:color="auto"/>
            <w:bottom w:val="none" w:sz="0" w:space="0" w:color="auto"/>
            <w:right w:val="none" w:sz="0" w:space="0" w:color="auto"/>
          </w:divBdr>
        </w:div>
        <w:div w:id="1852142893">
          <w:marLeft w:val="0"/>
          <w:marRight w:val="0"/>
          <w:marTop w:val="0"/>
          <w:marBottom w:val="0"/>
          <w:divBdr>
            <w:top w:val="none" w:sz="0" w:space="0" w:color="auto"/>
            <w:left w:val="none" w:sz="0" w:space="0" w:color="auto"/>
            <w:bottom w:val="none" w:sz="0" w:space="0" w:color="auto"/>
            <w:right w:val="none" w:sz="0" w:space="0" w:color="auto"/>
          </w:divBdr>
        </w:div>
        <w:div w:id="1749842450">
          <w:marLeft w:val="0"/>
          <w:marRight w:val="0"/>
          <w:marTop w:val="0"/>
          <w:marBottom w:val="0"/>
          <w:divBdr>
            <w:top w:val="none" w:sz="0" w:space="0" w:color="auto"/>
            <w:left w:val="none" w:sz="0" w:space="0" w:color="auto"/>
            <w:bottom w:val="none" w:sz="0" w:space="0" w:color="auto"/>
            <w:right w:val="none" w:sz="0" w:space="0" w:color="auto"/>
          </w:divBdr>
        </w:div>
        <w:div w:id="664360765">
          <w:marLeft w:val="0"/>
          <w:marRight w:val="0"/>
          <w:marTop w:val="0"/>
          <w:marBottom w:val="0"/>
          <w:divBdr>
            <w:top w:val="none" w:sz="0" w:space="0" w:color="auto"/>
            <w:left w:val="none" w:sz="0" w:space="0" w:color="auto"/>
            <w:bottom w:val="none" w:sz="0" w:space="0" w:color="auto"/>
            <w:right w:val="none" w:sz="0" w:space="0" w:color="auto"/>
          </w:divBdr>
        </w:div>
        <w:div w:id="1414399562">
          <w:marLeft w:val="0"/>
          <w:marRight w:val="0"/>
          <w:marTop w:val="0"/>
          <w:marBottom w:val="0"/>
          <w:divBdr>
            <w:top w:val="none" w:sz="0" w:space="0" w:color="auto"/>
            <w:left w:val="none" w:sz="0" w:space="0" w:color="auto"/>
            <w:bottom w:val="none" w:sz="0" w:space="0" w:color="auto"/>
            <w:right w:val="none" w:sz="0" w:space="0" w:color="auto"/>
          </w:divBdr>
        </w:div>
        <w:div w:id="1270090108">
          <w:marLeft w:val="0"/>
          <w:marRight w:val="0"/>
          <w:marTop w:val="0"/>
          <w:marBottom w:val="0"/>
          <w:divBdr>
            <w:top w:val="none" w:sz="0" w:space="0" w:color="auto"/>
            <w:left w:val="none" w:sz="0" w:space="0" w:color="auto"/>
            <w:bottom w:val="none" w:sz="0" w:space="0" w:color="auto"/>
            <w:right w:val="none" w:sz="0" w:space="0" w:color="auto"/>
          </w:divBdr>
        </w:div>
        <w:div w:id="1633898187">
          <w:marLeft w:val="0"/>
          <w:marRight w:val="0"/>
          <w:marTop w:val="0"/>
          <w:marBottom w:val="0"/>
          <w:divBdr>
            <w:top w:val="none" w:sz="0" w:space="0" w:color="auto"/>
            <w:left w:val="none" w:sz="0" w:space="0" w:color="auto"/>
            <w:bottom w:val="none" w:sz="0" w:space="0" w:color="auto"/>
            <w:right w:val="none" w:sz="0" w:space="0" w:color="auto"/>
          </w:divBdr>
        </w:div>
        <w:div w:id="1322343549">
          <w:marLeft w:val="0"/>
          <w:marRight w:val="0"/>
          <w:marTop w:val="0"/>
          <w:marBottom w:val="0"/>
          <w:divBdr>
            <w:top w:val="none" w:sz="0" w:space="0" w:color="auto"/>
            <w:left w:val="none" w:sz="0" w:space="0" w:color="auto"/>
            <w:bottom w:val="none" w:sz="0" w:space="0" w:color="auto"/>
            <w:right w:val="none" w:sz="0" w:space="0" w:color="auto"/>
          </w:divBdr>
        </w:div>
        <w:div w:id="1550873829">
          <w:marLeft w:val="0"/>
          <w:marRight w:val="0"/>
          <w:marTop w:val="0"/>
          <w:marBottom w:val="0"/>
          <w:divBdr>
            <w:top w:val="none" w:sz="0" w:space="0" w:color="auto"/>
            <w:left w:val="none" w:sz="0" w:space="0" w:color="auto"/>
            <w:bottom w:val="none" w:sz="0" w:space="0" w:color="auto"/>
            <w:right w:val="none" w:sz="0" w:space="0" w:color="auto"/>
          </w:divBdr>
        </w:div>
        <w:div w:id="721246678">
          <w:marLeft w:val="0"/>
          <w:marRight w:val="0"/>
          <w:marTop w:val="0"/>
          <w:marBottom w:val="0"/>
          <w:divBdr>
            <w:top w:val="none" w:sz="0" w:space="0" w:color="auto"/>
            <w:left w:val="none" w:sz="0" w:space="0" w:color="auto"/>
            <w:bottom w:val="none" w:sz="0" w:space="0" w:color="auto"/>
            <w:right w:val="none" w:sz="0" w:space="0" w:color="auto"/>
          </w:divBdr>
        </w:div>
      </w:divsChild>
    </w:div>
    <w:div w:id="206138849">
      <w:bodyDiv w:val="1"/>
      <w:marLeft w:val="0"/>
      <w:marRight w:val="0"/>
      <w:marTop w:val="0"/>
      <w:marBottom w:val="0"/>
      <w:divBdr>
        <w:top w:val="none" w:sz="0" w:space="0" w:color="auto"/>
        <w:left w:val="none" w:sz="0" w:space="0" w:color="auto"/>
        <w:bottom w:val="none" w:sz="0" w:space="0" w:color="auto"/>
        <w:right w:val="none" w:sz="0" w:space="0" w:color="auto"/>
      </w:divBdr>
      <w:divsChild>
        <w:div w:id="1910263040">
          <w:marLeft w:val="0"/>
          <w:marRight w:val="0"/>
          <w:marTop w:val="0"/>
          <w:marBottom w:val="0"/>
          <w:divBdr>
            <w:top w:val="none" w:sz="0" w:space="0" w:color="auto"/>
            <w:left w:val="none" w:sz="0" w:space="0" w:color="auto"/>
            <w:bottom w:val="none" w:sz="0" w:space="0" w:color="auto"/>
            <w:right w:val="none" w:sz="0" w:space="0" w:color="auto"/>
          </w:divBdr>
        </w:div>
      </w:divsChild>
    </w:div>
    <w:div w:id="225536071">
      <w:bodyDiv w:val="1"/>
      <w:marLeft w:val="0"/>
      <w:marRight w:val="0"/>
      <w:marTop w:val="0"/>
      <w:marBottom w:val="0"/>
      <w:divBdr>
        <w:top w:val="none" w:sz="0" w:space="0" w:color="auto"/>
        <w:left w:val="none" w:sz="0" w:space="0" w:color="auto"/>
        <w:bottom w:val="none" w:sz="0" w:space="0" w:color="auto"/>
        <w:right w:val="none" w:sz="0" w:space="0" w:color="auto"/>
      </w:divBdr>
    </w:div>
    <w:div w:id="228923108">
      <w:bodyDiv w:val="1"/>
      <w:marLeft w:val="0"/>
      <w:marRight w:val="0"/>
      <w:marTop w:val="0"/>
      <w:marBottom w:val="0"/>
      <w:divBdr>
        <w:top w:val="none" w:sz="0" w:space="0" w:color="auto"/>
        <w:left w:val="none" w:sz="0" w:space="0" w:color="auto"/>
        <w:bottom w:val="none" w:sz="0" w:space="0" w:color="auto"/>
        <w:right w:val="none" w:sz="0" w:space="0" w:color="auto"/>
      </w:divBdr>
    </w:div>
    <w:div w:id="231552011">
      <w:bodyDiv w:val="1"/>
      <w:marLeft w:val="0"/>
      <w:marRight w:val="0"/>
      <w:marTop w:val="0"/>
      <w:marBottom w:val="0"/>
      <w:divBdr>
        <w:top w:val="none" w:sz="0" w:space="0" w:color="auto"/>
        <w:left w:val="none" w:sz="0" w:space="0" w:color="auto"/>
        <w:bottom w:val="none" w:sz="0" w:space="0" w:color="auto"/>
        <w:right w:val="none" w:sz="0" w:space="0" w:color="auto"/>
      </w:divBdr>
    </w:div>
    <w:div w:id="244609006">
      <w:bodyDiv w:val="1"/>
      <w:marLeft w:val="0"/>
      <w:marRight w:val="0"/>
      <w:marTop w:val="0"/>
      <w:marBottom w:val="0"/>
      <w:divBdr>
        <w:top w:val="none" w:sz="0" w:space="0" w:color="auto"/>
        <w:left w:val="none" w:sz="0" w:space="0" w:color="auto"/>
        <w:bottom w:val="none" w:sz="0" w:space="0" w:color="auto"/>
        <w:right w:val="none" w:sz="0" w:space="0" w:color="auto"/>
      </w:divBdr>
    </w:div>
    <w:div w:id="253905622">
      <w:bodyDiv w:val="1"/>
      <w:marLeft w:val="0"/>
      <w:marRight w:val="0"/>
      <w:marTop w:val="0"/>
      <w:marBottom w:val="0"/>
      <w:divBdr>
        <w:top w:val="none" w:sz="0" w:space="0" w:color="auto"/>
        <w:left w:val="none" w:sz="0" w:space="0" w:color="auto"/>
        <w:bottom w:val="none" w:sz="0" w:space="0" w:color="auto"/>
        <w:right w:val="none" w:sz="0" w:space="0" w:color="auto"/>
      </w:divBdr>
    </w:div>
    <w:div w:id="297926969">
      <w:bodyDiv w:val="1"/>
      <w:marLeft w:val="0"/>
      <w:marRight w:val="0"/>
      <w:marTop w:val="0"/>
      <w:marBottom w:val="0"/>
      <w:divBdr>
        <w:top w:val="none" w:sz="0" w:space="0" w:color="auto"/>
        <w:left w:val="none" w:sz="0" w:space="0" w:color="auto"/>
        <w:bottom w:val="none" w:sz="0" w:space="0" w:color="auto"/>
        <w:right w:val="none" w:sz="0" w:space="0" w:color="auto"/>
      </w:divBdr>
    </w:div>
    <w:div w:id="324671216">
      <w:bodyDiv w:val="1"/>
      <w:marLeft w:val="0"/>
      <w:marRight w:val="0"/>
      <w:marTop w:val="0"/>
      <w:marBottom w:val="0"/>
      <w:divBdr>
        <w:top w:val="none" w:sz="0" w:space="0" w:color="auto"/>
        <w:left w:val="none" w:sz="0" w:space="0" w:color="auto"/>
        <w:bottom w:val="none" w:sz="0" w:space="0" w:color="auto"/>
        <w:right w:val="none" w:sz="0" w:space="0" w:color="auto"/>
      </w:divBdr>
    </w:div>
    <w:div w:id="348991547">
      <w:bodyDiv w:val="1"/>
      <w:marLeft w:val="0"/>
      <w:marRight w:val="0"/>
      <w:marTop w:val="0"/>
      <w:marBottom w:val="0"/>
      <w:divBdr>
        <w:top w:val="none" w:sz="0" w:space="0" w:color="auto"/>
        <w:left w:val="none" w:sz="0" w:space="0" w:color="auto"/>
        <w:bottom w:val="none" w:sz="0" w:space="0" w:color="auto"/>
        <w:right w:val="none" w:sz="0" w:space="0" w:color="auto"/>
      </w:divBdr>
    </w:div>
    <w:div w:id="355539586">
      <w:bodyDiv w:val="1"/>
      <w:marLeft w:val="0"/>
      <w:marRight w:val="0"/>
      <w:marTop w:val="0"/>
      <w:marBottom w:val="0"/>
      <w:divBdr>
        <w:top w:val="none" w:sz="0" w:space="0" w:color="auto"/>
        <w:left w:val="none" w:sz="0" w:space="0" w:color="auto"/>
        <w:bottom w:val="none" w:sz="0" w:space="0" w:color="auto"/>
        <w:right w:val="none" w:sz="0" w:space="0" w:color="auto"/>
      </w:divBdr>
    </w:div>
    <w:div w:id="378825115">
      <w:bodyDiv w:val="1"/>
      <w:marLeft w:val="0"/>
      <w:marRight w:val="0"/>
      <w:marTop w:val="0"/>
      <w:marBottom w:val="0"/>
      <w:divBdr>
        <w:top w:val="none" w:sz="0" w:space="0" w:color="auto"/>
        <w:left w:val="none" w:sz="0" w:space="0" w:color="auto"/>
        <w:bottom w:val="none" w:sz="0" w:space="0" w:color="auto"/>
        <w:right w:val="none" w:sz="0" w:space="0" w:color="auto"/>
      </w:divBdr>
      <w:divsChild>
        <w:div w:id="1800298187">
          <w:marLeft w:val="446"/>
          <w:marRight w:val="0"/>
          <w:marTop w:val="0"/>
          <w:marBottom w:val="0"/>
          <w:divBdr>
            <w:top w:val="none" w:sz="0" w:space="0" w:color="auto"/>
            <w:left w:val="none" w:sz="0" w:space="0" w:color="auto"/>
            <w:bottom w:val="none" w:sz="0" w:space="0" w:color="auto"/>
            <w:right w:val="none" w:sz="0" w:space="0" w:color="auto"/>
          </w:divBdr>
        </w:div>
        <w:div w:id="693918796">
          <w:marLeft w:val="446"/>
          <w:marRight w:val="0"/>
          <w:marTop w:val="0"/>
          <w:marBottom w:val="0"/>
          <w:divBdr>
            <w:top w:val="none" w:sz="0" w:space="0" w:color="auto"/>
            <w:left w:val="none" w:sz="0" w:space="0" w:color="auto"/>
            <w:bottom w:val="none" w:sz="0" w:space="0" w:color="auto"/>
            <w:right w:val="none" w:sz="0" w:space="0" w:color="auto"/>
          </w:divBdr>
        </w:div>
        <w:div w:id="188028536">
          <w:marLeft w:val="446"/>
          <w:marRight w:val="0"/>
          <w:marTop w:val="0"/>
          <w:marBottom w:val="0"/>
          <w:divBdr>
            <w:top w:val="none" w:sz="0" w:space="0" w:color="auto"/>
            <w:left w:val="none" w:sz="0" w:space="0" w:color="auto"/>
            <w:bottom w:val="none" w:sz="0" w:space="0" w:color="auto"/>
            <w:right w:val="none" w:sz="0" w:space="0" w:color="auto"/>
          </w:divBdr>
        </w:div>
        <w:div w:id="1893927267">
          <w:marLeft w:val="446"/>
          <w:marRight w:val="0"/>
          <w:marTop w:val="0"/>
          <w:marBottom w:val="0"/>
          <w:divBdr>
            <w:top w:val="none" w:sz="0" w:space="0" w:color="auto"/>
            <w:left w:val="none" w:sz="0" w:space="0" w:color="auto"/>
            <w:bottom w:val="none" w:sz="0" w:space="0" w:color="auto"/>
            <w:right w:val="none" w:sz="0" w:space="0" w:color="auto"/>
          </w:divBdr>
        </w:div>
      </w:divsChild>
    </w:div>
    <w:div w:id="414085095">
      <w:bodyDiv w:val="1"/>
      <w:marLeft w:val="0"/>
      <w:marRight w:val="0"/>
      <w:marTop w:val="0"/>
      <w:marBottom w:val="0"/>
      <w:divBdr>
        <w:top w:val="none" w:sz="0" w:space="0" w:color="auto"/>
        <w:left w:val="none" w:sz="0" w:space="0" w:color="auto"/>
        <w:bottom w:val="none" w:sz="0" w:space="0" w:color="auto"/>
        <w:right w:val="none" w:sz="0" w:space="0" w:color="auto"/>
      </w:divBdr>
    </w:div>
    <w:div w:id="473373399">
      <w:bodyDiv w:val="1"/>
      <w:marLeft w:val="0"/>
      <w:marRight w:val="0"/>
      <w:marTop w:val="0"/>
      <w:marBottom w:val="0"/>
      <w:divBdr>
        <w:top w:val="none" w:sz="0" w:space="0" w:color="auto"/>
        <w:left w:val="none" w:sz="0" w:space="0" w:color="auto"/>
        <w:bottom w:val="none" w:sz="0" w:space="0" w:color="auto"/>
        <w:right w:val="none" w:sz="0" w:space="0" w:color="auto"/>
      </w:divBdr>
    </w:div>
    <w:div w:id="480200658">
      <w:bodyDiv w:val="1"/>
      <w:marLeft w:val="0"/>
      <w:marRight w:val="0"/>
      <w:marTop w:val="0"/>
      <w:marBottom w:val="0"/>
      <w:divBdr>
        <w:top w:val="none" w:sz="0" w:space="0" w:color="auto"/>
        <w:left w:val="none" w:sz="0" w:space="0" w:color="auto"/>
        <w:bottom w:val="none" w:sz="0" w:space="0" w:color="auto"/>
        <w:right w:val="none" w:sz="0" w:space="0" w:color="auto"/>
      </w:divBdr>
      <w:divsChild>
        <w:div w:id="1130587084">
          <w:marLeft w:val="0"/>
          <w:marRight w:val="0"/>
          <w:marTop w:val="0"/>
          <w:marBottom w:val="0"/>
          <w:divBdr>
            <w:top w:val="none" w:sz="0" w:space="0" w:color="auto"/>
            <w:left w:val="none" w:sz="0" w:space="0" w:color="auto"/>
            <w:bottom w:val="none" w:sz="0" w:space="0" w:color="auto"/>
            <w:right w:val="none" w:sz="0" w:space="0" w:color="auto"/>
          </w:divBdr>
        </w:div>
      </w:divsChild>
    </w:div>
    <w:div w:id="486942031">
      <w:bodyDiv w:val="1"/>
      <w:marLeft w:val="0"/>
      <w:marRight w:val="0"/>
      <w:marTop w:val="0"/>
      <w:marBottom w:val="0"/>
      <w:divBdr>
        <w:top w:val="none" w:sz="0" w:space="0" w:color="auto"/>
        <w:left w:val="none" w:sz="0" w:space="0" w:color="auto"/>
        <w:bottom w:val="none" w:sz="0" w:space="0" w:color="auto"/>
        <w:right w:val="none" w:sz="0" w:space="0" w:color="auto"/>
      </w:divBdr>
    </w:div>
    <w:div w:id="530649282">
      <w:bodyDiv w:val="1"/>
      <w:marLeft w:val="0"/>
      <w:marRight w:val="0"/>
      <w:marTop w:val="0"/>
      <w:marBottom w:val="0"/>
      <w:divBdr>
        <w:top w:val="none" w:sz="0" w:space="0" w:color="auto"/>
        <w:left w:val="none" w:sz="0" w:space="0" w:color="auto"/>
        <w:bottom w:val="none" w:sz="0" w:space="0" w:color="auto"/>
        <w:right w:val="none" w:sz="0" w:space="0" w:color="auto"/>
      </w:divBdr>
    </w:div>
    <w:div w:id="532962498">
      <w:bodyDiv w:val="1"/>
      <w:marLeft w:val="0"/>
      <w:marRight w:val="0"/>
      <w:marTop w:val="0"/>
      <w:marBottom w:val="0"/>
      <w:divBdr>
        <w:top w:val="none" w:sz="0" w:space="0" w:color="auto"/>
        <w:left w:val="none" w:sz="0" w:space="0" w:color="auto"/>
        <w:bottom w:val="none" w:sz="0" w:space="0" w:color="auto"/>
        <w:right w:val="none" w:sz="0" w:space="0" w:color="auto"/>
      </w:divBdr>
    </w:div>
    <w:div w:id="542597590">
      <w:bodyDiv w:val="1"/>
      <w:marLeft w:val="0"/>
      <w:marRight w:val="0"/>
      <w:marTop w:val="0"/>
      <w:marBottom w:val="0"/>
      <w:divBdr>
        <w:top w:val="none" w:sz="0" w:space="0" w:color="auto"/>
        <w:left w:val="none" w:sz="0" w:space="0" w:color="auto"/>
        <w:bottom w:val="none" w:sz="0" w:space="0" w:color="auto"/>
        <w:right w:val="none" w:sz="0" w:space="0" w:color="auto"/>
      </w:divBdr>
    </w:div>
    <w:div w:id="546526550">
      <w:bodyDiv w:val="1"/>
      <w:marLeft w:val="0"/>
      <w:marRight w:val="0"/>
      <w:marTop w:val="0"/>
      <w:marBottom w:val="0"/>
      <w:divBdr>
        <w:top w:val="none" w:sz="0" w:space="0" w:color="auto"/>
        <w:left w:val="none" w:sz="0" w:space="0" w:color="auto"/>
        <w:bottom w:val="none" w:sz="0" w:space="0" w:color="auto"/>
        <w:right w:val="none" w:sz="0" w:space="0" w:color="auto"/>
      </w:divBdr>
    </w:div>
    <w:div w:id="560561521">
      <w:bodyDiv w:val="1"/>
      <w:marLeft w:val="0"/>
      <w:marRight w:val="0"/>
      <w:marTop w:val="0"/>
      <w:marBottom w:val="0"/>
      <w:divBdr>
        <w:top w:val="none" w:sz="0" w:space="0" w:color="auto"/>
        <w:left w:val="none" w:sz="0" w:space="0" w:color="auto"/>
        <w:bottom w:val="none" w:sz="0" w:space="0" w:color="auto"/>
        <w:right w:val="none" w:sz="0" w:space="0" w:color="auto"/>
      </w:divBdr>
    </w:div>
    <w:div w:id="560945321">
      <w:bodyDiv w:val="1"/>
      <w:marLeft w:val="0"/>
      <w:marRight w:val="0"/>
      <w:marTop w:val="0"/>
      <w:marBottom w:val="0"/>
      <w:divBdr>
        <w:top w:val="none" w:sz="0" w:space="0" w:color="auto"/>
        <w:left w:val="none" w:sz="0" w:space="0" w:color="auto"/>
        <w:bottom w:val="none" w:sz="0" w:space="0" w:color="auto"/>
        <w:right w:val="none" w:sz="0" w:space="0" w:color="auto"/>
      </w:divBdr>
    </w:div>
    <w:div w:id="563564733">
      <w:bodyDiv w:val="1"/>
      <w:marLeft w:val="0"/>
      <w:marRight w:val="0"/>
      <w:marTop w:val="0"/>
      <w:marBottom w:val="0"/>
      <w:divBdr>
        <w:top w:val="none" w:sz="0" w:space="0" w:color="auto"/>
        <w:left w:val="none" w:sz="0" w:space="0" w:color="auto"/>
        <w:bottom w:val="none" w:sz="0" w:space="0" w:color="auto"/>
        <w:right w:val="none" w:sz="0" w:space="0" w:color="auto"/>
      </w:divBdr>
    </w:div>
    <w:div w:id="578295334">
      <w:bodyDiv w:val="1"/>
      <w:marLeft w:val="0"/>
      <w:marRight w:val="0"/>
      <w:marTop w:val="0"/>
      <w:marBottom w:val="0"/>
      <w:divBdr>
        <w:top w:val="none" w:sz="0" w:space="0" w:color="auto"/>
        <w:left w:val="none" w:sz="0" w:space="0" w:color="auto"/>
        <w:bottom w:val="none" w:sz="0" w:space="0" w:color="auto"/>
        <w:right w:val="none" w:sz="0" w:space="0" w:color="auto"/>
      </w:divBdr>
    </w:div>
    <w:div w:id="584069330">
      <w:bodyDiv w:val="1"/>
      <w:marLeft w:val="0"/>
      <w:marRight w:val="0"/>
      <w:marTop w:val="0"/>
      <w:marBottom w:val="0"/>
      <w:divBdr>
        <w:top w:val="none" w:sz="0" w:space="0" w:color="auto"/>
        <w:left w:val="none" w:sz="0" w:space="0" w:color="auto"/>
        <w:bottom w:val="none" w:sz="0" w:space="0" w:color="auto"/>
        <w:right w:val="none" w:sz="0" w:space="0" w:color="auto"/>
      </w:divBdr>
    </w:div>
    <w:div w:id="634869991">
      <w:bodyDiv w:val="1"/>
      <w:marLeft w:val="0"/>
      <w:marRight w:val="0"/>
      <w:marTop w:val="0"/>
      <w:marBottom w:val="0"/>
      <w:divBdr>
        <w:top w:val="none" w:sz="0" w:space="0" w:color="auto"/>
        <w:left w:val="none" w:sz="0" w:space="0" w:color="auto"/>
        <w:bottom w:val="none" w:sz="0" w:space="0" w:color="auto"/>
        <w:right w:val="none" w:sz="0" w:space="0" w:color="auto"/>
      </w:divBdr>
    </w:div>
    <w:div w:id="654265638">
      <w:bodyDiv w:val="1"/>
      <w:marLeft w:val="0"/>
      <w:marRight w:val="0"/>
      <w:marTop w:val="0"/>
      <w:marBottom w:val="0"/>
      <w:divBdr>
        <w:top w:val="none" w:sz="0" w:space="0" w:color="auto"/>
        <w:left w:val="none" w:sz="0" w:space="0" w:color="auto"/>
        <w:bottom w:val="none" w:sz="0" w:space="0" w:color="auto"/>
        <w:right w:val="none" w:sz="0" w:space="0" w:color="auto"/>
      </w:divBdr>
      <w:divsChild>
        <w:div w:id="1908761688">
          <w:marLeft w:val="0"/>
          <w:marRight w:val="0"/>
          <w:marTop w:val="0"/>
          <w:marBottom w:val="0"/>
          <w:divBdr>
            <w:top w:val="none" w:sz="0" w:space="0" w:color="auto"/>
            <w:left w:val="none" w:sz="0" w:space="0" w:color="auto"/>
            <w:bottom w:val="none" w:sz="0" w:space="0" w:color="auto"/>
            <w:right w:val="none" w:sz="0" w:space="0" w:color="auto"/>
          </w:divBdr>
        </w:div>
      </w:divsChild>
    </w:div>
    <w:div w:id="684869833">
      <w:bodyDiv w:val="1"/>
      <w:marLeft w:val="0"/>
      <w:marRight w:val="0"/>
      <w:marTop w:val="0"/>
      <w:marBottom w:val="0"/>
      <w:divBdr>
        <w:top w:val="none" w:sz="0" w:space="0" w:color="auto"/>
        <w:left w:val="none" w:sz="0" w:space="0" w:color="auto"/>
        <w:bottom w:val="none" w:sz="0" w:space="0" w:color="auto"/>
        <w:right w:val="none" w:sz="0" w:space="0" w:color="auto"/>
      </w:divBdr>
      <w:divsChild>
        <w:div w:id="565602479">
          <w:marLeft w:val="0"/>
          <w:marRight w:val="0"/>
          <w:marTop w:val="0"/>
          <w:marBottom w:val="0"/>
          <w:divBdr>
            <w:top w:val="none" w:sz="0" w:space="0" w:color="auto"/>
            <w:left w:val="none" w:sz="0" w:space="0" w:color="auto"/>
            <w:bottom w:val="none" w:sz="0" w:space="0" w:color="auto"/>
            <w:right w:val="none" w:sz="0" w:space="0" w:color="auto"/>
          </w:divBdr>
        </w:div>
      </w:divsChild>
    </w:div>
    <w:div w:id="717700234">
      <w:bodyDiv w:val="1"/>
      <w:marLeft w:val="0"/>
      <w:marRight w:val="0"/>
      <w:marTop w:val="0"/>
      <w:marBottom w:val="0"/>
      <w:divBdr>
        <w:top w:val="none" w:sz="0" w:space="0" w:color="auto"/>
        <w:left w:val="none" w:sz="0" w:space="0" w:color="auto"/>
        <w:bottom w:val="none" w:sz="0" w:space="0" w:color="auto"/>
        <w:right w:val="none" w:sz="0" w:space="0" w:color="auto"/>
      </w:divBdr>
      <w:divsChild>
        <w:div w:id="1035810308">
          <w:marLeft w:val="0"/>
          <w:marRight w:val="0"/>
          <w:marTop w:val="0"/>
          <w:marBottom w:val="0"/>
          <w:divBdr>
            <w:top w:val="none" w:sz="0" w:space="0" w:color="auto"/>
            <w:left w:val="none" w:sz="0" w:space="0" w:color="auto"/>
            <w:bottom w:val="none" w:sz="0" w:space="0" w:color="auto"/>
            <w:right w:val="none" w:sz="0" w:space="0" w:color="auto"/>
          </w:divBdr>
        </w:div>
        <w:div w:id="1577669277">
          <w:marLeft w:val="0"/>
          <w:marRight w:val="0"/>
          <w:marTop w:val="0"/>
          <w:marBottom w:val="0"/>
          <w:divBdr>
            <w:top w:val="none" w:sz="0" w:space="0" w:color="auto"/>
            <w:left w:val="none" w:sz="0" w:space="0" w:color="auto"/>
            <w:bottom w:val="none" w:sz="0" w:space="0" w:color="auto"/>
            <w:right w:val="none" w:sz="0" w:space="0" w:color="auto"/>
          </w:divBdr>
        </w:div>
        <w:div w:id="1856458375">
          <w:marLeft w:val="0"/>
          <w:marRight w:val="0"/>
          <w:marTop w:val="0"/>
          <w:marBottom w:val="0"/>
          <w:divBdr>
            <w:top w:val="none" w:sz="0" w:space="0" w:color="auto"/>
            <w:left w:val="none" w:sz="0" w:space="0" w:color="auto"/>
            <w:bottom w:val="none" w:sz="0" w:space="0" w:color="auto"/>
            <w:right w:val="none" w:sz="0" w:space="0" w:color="auto"/>
          </w:divBdr>
        </w:div>
        <w:div w:id="767432504">
          <w:marLeft w:val="0"/>
          <w:marRight w:val="0"/>
          <w:marTop w:val="0"/>
          <w:marBottom w:val="0"/>
          <w:divBdr>
            <w:top w:val="none" w:sz="0" w:space="0" w:color="auto"/>
            <w:left w:val="none" w:sz="0" w:space="0" w:color="auto"/>
            <w:bottom w:val="none" w:sz="0" w:space="0" w:color="auto"/>
            <w:right w:val="none" w:sz="0" w:space="0" w:color="auto"/>
          </w:divBdr>
        </w:div>
        <w:div w:id="1417900075">
          <w:marLeft w:val="0"/>
          <w:marRight w:val="0"/>
          <w:marTop w:val="0"/>
          <w:marBottom w:val="0"/>
          <w:divBdr>
            <w:top w:val="none" w:sz="0" w:space="0" w:color="auto"/>
            <w:left w:val="none" w:sz="0" w:space="0" w:color="auto"/>
            <w:bottom w:val="none" w:sz="0" w:space="0" w:color="auto"/>
            <w:right w:val="none" w:sz="0" w:space="0" w:color="auto"/>
          </w:divBdr>
        </w:div>
        <w:div w:id="1065182867">
          <w:marLeft w:val="0"/>
          <w:marRight w:val="0"/>
          <w:marTop w:val="0"/>
          <w:marBottom w:val="0"/>
          <w:divBdr>
            <w:top w:val="none" w:sz="0" w:space="0" w:color="auto"/>
            <w:left w:val="none" w:sz="0" w:space="0" w:color="auto"/>
            <w:bottom w:val="none" w:sz="0" w:space="0" w:color="auto"/>
            <w:right w:val="none" w:sz="0" w:space="0" w:color="auto"/>
          </w:divBdr>
        </w:div>
        <w:div w:id="903494408">
          <w:marLeft w:val="0"/>
          <w:marRight w:val="0"/>
          <w:marTop w:val="0"/>
          <w:marBottom w:val="0"/>
          <w:divBdr>
            <w:top w:val="none" w:sz="0" w:space="0" w:color="auto"/>
            <w:left w:val="none" w:sz="0" w:space="0" w:color="auto"/>
            <w:bottom w:val="none" w:sz="0" w:space="0" w:color="auto"/>
            <w:right w:val="none" w:sz="0" w:space="0" w:color="auto"/>
          </w:divBdr>
        </w:div>
        <w:div w:id="1075709955">
          <w:marLeft w:val="0"/>
          <w:marRight w:val="0"/>
          <w:marTop w:val="0"/>
          <w:marBottom w:val="0"/>
          <w:divBdr>
            <w:top w:val="none" w:sz="0" w:space="0" w:color="auto"/>
            <w:left w:val="none" w:sz="0" w:space="0" w:color="auto"/>
            <w:bottom w:val="none" w:sz="0" w:space="0" w:color="auto"/>
            <w:right w:val="none" w:sz="0" w:space="0" w:color="auto"/>
          </w:divBdr>
        </w:div>
        <w:div w:id="1393386727">
          <w:marLeft w:val="0"/>
          <w:marRight w:val="0"/>
          <w:marTop w:val="0"/>
          <w:marBottom w:val="0"/>
          <w:divBdr>
            <w:top w:val="none" w:sz="0" w:space="0" w:color="auto"/>
            <w:left w:val="none" w:sz="0" w:space="0" w:color="auto"/>
            <w:bottom w:val="none" w:sz="0" w:space="0" w:color="auto"/>
            <w:right w:val="none" w:sz="0" w:space="0" w:color="auto"/>
          </w:divBdr>
        </w:div>
        <w:div w:id="660549653">
          <w:marLeft w:val="0"/>
          <w:marRight w:val="0"/>
          <w:marTop w:val="0"/>
          <w:marBottom w:val="0"/>
          <w:divBdr>
            <w:top w:val="none" w:sz="0" w:space="0" w:color="auto"/>
            <w:left w:val="none" w:sz="0" w:space="0" w:color="auto"/>
            <w:bottom w:val="none" w:sz="0" w:space="0" w:color="auto"/>
            <w:right w:val="none" w:sz="0" w:space="0" w:color="auto"/>
          </w:divBdr>
        </w:div>
        <w:div w:id="776489250">
          <w:marLeft w:val="0"/>
          <w:marRight w:val="0"/>
          <w:marTop w:val="0"/>
          <w:marBottom w:val="0"/>
          <w:divBdr>
            <w:top w:val="none" w:sz="0" w:space="0" w:color="auto"/>
            <w:left w:val="none" w:sz="0" w:space="0" w:color="auto"/>
            <w:bottom w:val="none" w:sz="0" w:space="0" w:color="auto"/>
            <w:right w:val="none" w:sz="0" w:space="0" w:color="auto"/>
          </w:divBdr>
        </w:div>
        <w:div w:id="1224750759">
          <w:marLeft w:val="0"/>
          <w:marRight w:val="0"/>
          <w:marTop w:val="0"/>
          <w:marBottom w:val="0"/>
          <w:divBdr>
            <w:top w:val="none" w:sz="0" w:space="0" w:color="auto"/>
            <w:left w:val="none" w:sz="0" w:space="0" w:color="auto"/>
            <w:bottom w:val="none" w:sz="0" w:space="0" w:color="auto"/>
            <w:right w:val="none" w:sz="0" w:space="0" w:color="auto"/>
          </w:divBdr>
        </w:div>
        <w:div w:id="886835678">
          <w:marLeft w:val="0"/>
          <w:marRight w:val="0"/>
          <w:marTop w:val="0"/>
          <w:marBottom w:val="0"/>
          <w:divBdr>
            <w:top w:val="none" w:sz="0" w:space="0" w:color="auto"/>
            <w:left w:val="none" w:sz="0" w:space="0" w:color="auto"/>
            <w:bottom w:val="none" w:sz="0" w:space="0" w:color="auto"/>
            <w:right w:val="none" w:sz="0" w:space="0" w:color="auto"/>
          </w:divBdr>
        </w:div>
        <w:div w:id="393546446">
          <w:marLeft w:val="0"/>
          <w:marRight w:val="0"/>
          <w:marTop w:val="0"/>
          <w:marBottom w:val="0"/>
          <w:divBdr>
            <w:top w:val="none" w:sz="0" w:space="0" w:color="auto"/>
            <w:left w:val="none" w:sz="0" w:space="0" w:color="auto"/>
            <w:bottom w:val="none" w:sz="0" w:space="0" w:color="auto"/>
            <w:right w:val="none" w:sz="0" w:space="0" w:color="auto"/>
          </w:divBdr>
        </w:div>
        <w:div w:id="185288135">
          <w:marLeft w:val="0"/>
          <w:marRight w:val="0"/>
          <w:marTop w:val="0"/>
          <w:marBottom w:val="0"/>
          <w:divBdr>
            <w:top w:val="none" w:sz="0" w:space="0" w:color="auto"/>
            <w:left w:val="none" w:sz="0" w:space="0" w:color="auto"/>
            <w:bottom w:val="none" w:sz="0" w:space="0" w:color="auto"/>
            <w:right w:val="none" w:sz="0" w:space="0" w:color="auto"/>
          </w:divBdr>
        </w:div>
        <w:div w:id="2101489666">
          <w:marLeft w:val="0"/>
          <w:marRight w:val="0"/>
          <w:marTop w:val="0"/>
          <w:marBottom w:val="0"/>
          <w:divBdr>
            <w:top w:val="none" w:sz="0" w:space="0" w:color="auto"/>
            <w:left w:val="none" w:sz="0" w:space="0" w:color="auto"/>
            <w:bottom w:val="none" w:sz="0" w:space="0" w:color="auto"/>
            <w:right w:val="none" w:sz="0" w:space="0" w:color="auto"/>
          </w:divBdr>
        </w:div>
        <w:div w:id="1521553263">
          <w:marLeft w:val="0"/>
          <w:marRight w:val="0"/>
          <w:marTop w:val="0"/>
          <w:marBottom w:val="0"/>
          <w:divBdr>
            <w:top w:val="none" w:sz="0" w:space="0" w:color="auto"/>
            <w:left w:val="none" w:sz="0" w:space="0" w:color="auto"/>
            <w:bottom w:val="none" w:sz="0" w:space="0" w:color="auto"/>
            <w:right w:val="none" w:sz="0" w:space="0" w:color="auto"/>
          </w:divBdr>
        </w:div>
        <w:div w:id="693961667">
          <w:marLeft w:val="0"/>
          <w:marRight w:val="0"/>
          <w:marTop w:val="0"/>
          <w:marBottom w:val="0"/>
          <w:divBdr>
            <w:top w:val="none" w:sz="0" w:space="0" w:color="auto"/>
            <w:left w:val="none" w:sz="0" w:space="0" w:color="auto"/>
            <w:bottom w:val="none" w:sz="0" w:space="0" w:color="auto"/>
            <w:right w:val="none" w:sz="0" w:space="0" w:color="auto"/>
          </w:divBdr>
        </w:div>
        <w:div w:id="1232152984">
          <w:marLeft w:val="0"/>
          <w:marRight w:val="0"/>
          <w:marTop w:val="0"/>
          <w:marBottom w:val="0"/>
          <w:divBdr>
            <w:top w:val="none" w:sz="0" w:space="0" w:color="auto"/>
            <w:left w:val="none" w:sz="0" w:space="0" w:color="auto"/>
            <w:bottom w:val="none" w:sz="0" w:space="0" w:color="auto"/>
            <w:right w:val="none" w:sz="0" w:space="0" w:color="auto"/>
          </w:divBdr>
        </w:div>
        <w:div w:id="1272130515">
          <w:marLeft w:val="0"/>
          <w:marRight w:val="0"/>
          <w:marTop w:val="0"/>
          <w:marBottom w:val="0"/>
          <w:divBdr>
            <w:top w:val="none" w:sz="0" w:space="0" w:color="auto"/>
            <w:left w:val="none" w:sz="0" w:space="0" w:color="auto"/>
            <w:bottom w:val="none" w:sz="0" w:space="0" w:color="auto"/>
            <w:right w:val="none" w:sz="0" w:space="0" w:color="auto"/>
          </w:divBdr>
        </w:div>
        <w:div w:id="1200120003">
          <w:marLeft w:val="0"/>
          <w:marRight w:val="0"/>
          <w:marTop w:val="0"/>
          <w:marBottom w:val="0"/>
          <w:divBdr>
            <w:top w:val="none" w:sz="0" w:space="0" w:color="auto"/>
            <w:left w:val="none" w:sz="0" w:space="0" w:color="auto"/>
            <w:bottom w:val="none" w:sz="0" w:space="0" w:color="auto"/>
            <w:right w:val="none" w:sz="0" w:space="0" w:color="auto"/>
          </w:divBdr>
        </w:div>
        <w:div w:id="1160001052">
          <w:marLeft w:val="0"/>
          <w:marRight w:val="0"/>
          <w:marTop w:val="0"/>
          <w:marBottom w:val="0"/>
          <w:divBdr>
            <w:top w:val="none" w:sz="0" w:space="0" w:color="auto"/>
            <w:left w:val="none" w:sz="0" w:space="0" w:color="auto"/>
            <w:bottom w:val="none" w:sz="0" w:space="0" w:color="auto"/>
            <w:right w:val="none" w:sz="0" w:space="0" w:color="auto"/>
          </w:divBdr>
        </w:div>
        <w:div w:id="1929996031">
          <w:marLeft w:val="0"/>
          <w:marRight w:val="0"/>
          <w:marTop w:val="0"/>
          <w:marBottom w:val="0"/>
          <w:divBdr>
            <w:top w:val="none" w:sz="0" w:space="0" w:color="auto"/>
            <w:left w:val="none" w:sz="0" w:space="0" w:color="auto"/>
            <w:bottom w:val="none" w:sz="0" w:space="0" w:color="auto"/>
            <w:right w:val="none" w:sz="0" w:space="0" w:color="auto"/>
          </w:divBdr>
        </w:div>
        <w:div w:id="2028216586">
          <w:marLeft w:val="0"/>
          <w:marRight w:val="0"/>
          <w:marTop w:val="0"/>
          <w:marBottom w:val="0"/>
          <w:divBdr>
            <w:top w:val="none" w:sz="0" w:space="0" w:color="auto"/>
            <w:left w:val="none" w:sz="0" w:space="0" w:color="auto"/>
            <w:bottom w:val="none" w:sz="0" w:space="0" w:color="auto"/>
            <w:right w:val="none" w:sz="0" w:space="0" w:color="auto"/>
          </w:divBdr>
        </w:div>
        <w:div w:id="377706381">
          <w:marLeft w:val="0"/>
          <w:marRight w:val="0"/>
          <w:marTop w:val="0"/>
          <w:marBottom w:val="0"/>
          <w:divBdr>
            <w:top w:val="none" w:sz="0" w:space="0" w:color="auto"/>
            <w:left w:val="none" w:sz="0" w:space="0" w:color="auto"/>
            <w:bottom w:val="none" w:sz="0" w:space="0" w:color="auto"/>
            <w:right w:val="none" w:sz="0" w:space="0" w:color="auto"/>
          </w:divBdr>
        </w:div>
        <w:div w:id="1535458565">
          <w:marLeft w:val="0"/>
          <w:marRight w:val="0"/>
          <w:marTop w:val="0"/>
          <w:marBottom w:val="0"/>
          <w:divBdr>
            <w:top w:val="none" w:sz="0" w:space="0" w:color="auto"/>
            <w:left w:val="none" w:sz="0" w:space="0" w:color="auto"/>
            <w:bottom w:val="none" w:sz="0" w:space="0" w:color="auto"/>
            <w:right w:val="none" w:sz="0" w:space="0" w:color="auto"/>
          </w:divBdr>
        </w:div>
        <w:div w:id="1927154788">
          <w:marLeft w:val="0"/>
          <w:marRight w:val="0"/>
          <w:marTop w:val="0"/>
          <w:marBottom w:val="0"/>
          <w:divBdr>
            <w:top w:val="none" w:sz="0" w:space="0" w:color="auto"/>
            <w:left w:val="none" w:sz="0" w:space="0" w:color="auto"/>
            <w:bottom w:val="none" w:sz="0" w:space="0" w:color="auto"/>
            <w:right w:val="none" w:sz="0" w:space="0" w:color="auto"/>
          </w:divBdr>
        </w:div>
        <w:div w:id="1706563056">
          <w:marLeft w:val="0"/>
          <w:marRight w:val="0"/>
          <w:marTop w:val="0"/>
          <w:marBottom w:val="0"/>
          <w:divBdr>
            <w:top w:val="none" w:sz="0" w:space="0" w:color="auto"/>
            <w:left w:val="none" w:sz="0" w:space="0" w:color="auto"/>
            <w:bottom w:val="none" w:sz="0" w:space="0" w:color="auto"/>
            <w:right w:val="none" w:sz="0" w:space="0" w:color="auto"/>
          </w:divBdr>
        </w:div>
        <w:div w:id="822283895">
          <w:marLeft w:val="0"/>
          <w:marRight w:val="0"/>
          <w:marTop w:val="0"/>
          <w:marBottom w:val="0"/>
          <w:divBdr>
            <w:top w:val="none" w:sz="0" w:space="0" w:color="auto"/>
            <w:left w:val="none" w:sz="0" w:space="0" w:color="auto"/>
            <w:bottom w:val="none" w:sz="0" w:space="0" w:color="auto"/>
            <w:right w:val="none" w:sz="0" w:space="0" w:color="auto"/>
          </w:divBdr>
        </w:div>
        <w:div w:id="22440197">
          <w:marLeft w:val="0"/>
          <w:marRight w:val="0"/>
          <w:marTop w:val="0"/>
          <w:marBottom w:val="0"/>
          <w:divBdr>
            <w:top w:val="none" w:sz="0" w:space="0" w:color="auto"/>
            <w:left w:val="none" w:sz="0" w:space="0" w:color="auto"/>
            <w:bottom w:val="none" w:sz="0" w:space="0" w:color="auto"/>
            <w:right w:val="none" w:sz="0" w:space="0" w:color="auto"/>
          </w:divBdr>
        </w:div>
        <w:div w:id="387340025">
          <w:marLeft w:val="0"/>
          <w:marRight w:val="0"/>
          <w:marTop w:val="0"/>
          <w:marBottom w:val="0"/>
          <w:divBdr>
            <w:top w:val="none" w:sz="0" w:space="0" w:color="auto"/>
            <w:left w:val="none" w:sz="0" w:space="0" w:color="auto"/>
            <w:bottom w:val="none" w:sz="0" w:space="0" w:color="auto"/>
            <w:right w:val="none" w:sz="0" w:space="0" w:color="auto"/>
          </w:divBdr>
        </w:div>
        <w:div w:id="1114522913">
          <w:marLeft w:val="0"/>
          <w:marRight w:val="0"/>
          <w:marTop w:val="0"/>
          <w:marBottom w:val="0"/>
          <w:divBdr>
            <w:top w:val="none" w:sz="0" w:space="0" w:color="auto"/>
            <w:left w:val="none" w:sz="0" w:space="0" w:color="auto"/>
            <w:bottom w:val="none" w:sz="0" w:space="0" w:color="auto"/>
            <w:right w:val="none" w:sz="0" w:space="0" w:color="auto"/>
          </w:divBdr>
        </w:div>
        <w:div w:id="370762077">
          <w:marLeft w:val="0"/>
          <w:marRight w:val="0"/>
          <w:marTop w:val="0"/>
          <w:marBottom w:val="0"/>
          <w:divBdr>
            <w:top w:val="none" w:sz="0" w:space="0" w:color="auto"/>
            <w:left w:val="none" w:sz="0" w:space="0" w:color="auto"/>
            <w:bottom w:val="none" w:sz="0" w:space="0" w:color="auto"/>
            <w:right w:val="none" w:sz="0" w:space="0" w:color="auto"/>
          </w:divBdr>
        </w:div>
        <w:div w:id="1379622346">
          <w:marLeft w:val="0"/>
          <w:marRight w:val="0"/>
          <w:marTop w:val="0"/>
          <w:marBottom w:val="0"/>
          <w:divBdr>
            <w:top w:val="none" w:sz="0" w:space="0" w:color="auto"/>
            <w:left w:val="none" w:sz="0" w:space="0" w:color="auto"/>
            <w:bottom w:val="none" w:sz="0" w:space="0" w:color="auto"/>
            <w:right w:val="none" w:sz="0" w:space="0" w:color="auto"/>
          </w:divBdr>
        </w:div>
        <w:div w:id="769737194">
          <w:marLeft w:val="0"/>
          <w:marRight w:val="0"/>
          <w:marTop w:val="0"/>
          <w:marBottom w:val="0"/>
          <w:divBdr>
            <w:top w:val="none" w:sz="0" w:space="0" w:color="auto"/>
            <w:left w:val="none" w:sz="0" w:space="0" w:color="auto"/>
            <w:bottom w:val="none" w:sz="0" w:space="0" w:color="auto"/>
            <w:right w:val="none" w:sz="0" w:space="0" w:color="auto"/>
          </w:divBdr>
        </w:div>
        <w:div w:id="1264148293">
          <w:marLeft w:val="0"/>
          <w:marRight w:val="0"/>
          <w:marTop w:val="0"/>
          <w:marBottom w:val="0"/>
          <w:divBdr>
            <w:top w:val="none" w:sz="0" w:space="0" w:color="auto"/>
            <w:left w:val="none" w:sz="0" w:space="0" w:color="auto"/>
            <w:bottom w:val="none" w:sz="0" w:space="0" w:color="auto"/>
            <w:right w:val="none" w:sz="0" w:space="0" w:color="auto"/>
          </w:divBdr>
        </w:div>
        <w:div w:id="103885159">
          <w:marLeft w:val="0"/>
          <w:marRight w:val="0"/>
          <w:marTop w:val="0"/>
          <w:marBottom w:val="0"/>
          <w:divBdr>
            <w:top w:val="none" w:sz="0" w:space="0" w:color="auto"/>
            <w:left w:val="none" w:sz="0" w:space="0" w:color="auto"/>
            <w:bottom w:val="none" w:sz="0" w:space="0" w:color="auto"/>
            <w:right w:val="none" w:sz="0" w:space="0" w:color="auto"/>
          </w:divBdr>
        </w:div>
        <w:div w:id="1887837581">
          <w:marLeft w:val="0"/>
          <w:marRight w:val="0"/>
          <w:marTop w:val="0"/>
          <w:marBottom w:val="0"/>
          <w:divBdr>
            <w:top w:val="none" w:sz="0" w:space="0" w:color="auto"/>
            <w:left w:val="none" w:sz="0" w:space="0" w:color="auto"/>
            <w:bottom w:val="none" w:sz="0" w:space="0" w:color="auto"/>
            <w:right w:val="none" w:sz="0" w:space="0" w:color="auto"/>
          </w:divBdr>
        </w:div>
        <w:div w:id="961300675">
          <w:marLeft w:val="0"/>
          <w:marRight w:val="0"/>
          <w:marTop w:val="0"/>
          <w:marBottom w:val="0"/>
          <w:divBdr>
            <w:top w:val="none" w:sz="0" w:space="0" w:color="auto"/>
            <w:left w:val="none" w:sz="0" w:space="0" w:color="auto"/>
            <w:bottom w:val="none" w:sz="0" w:space="0" w:color="auto"/>
            <w:right w:val="none" w:sz="0" w:space="0" w:color="auto"/>
          </w:divBdr>
        </w:div>
        <w:div w:id="2120373672">
          <w:marLeft w:val="0"/>
          <w:marRight w:val="0"/>
          <w:marTop w:val="0"/>
          <w:marBottom w:val="0"/>
          <w:divBdr>
            <w:top w:val="none" w:sz="0" w:space="0" w:color="auto"/>
            <w:left w:val="none" w:sz="0" w:space="0" w:color="auto"/>
            <w:bottom w:val="none" w:sz="0" w:space="0" w:color="auto"/>
            <w:right w:val="none" w:sz="0" w:space="0" w:color="auto"/>
          </w:divBdr>
        </w:div>
        <w:div w:id="1058164466">
          <w:marLeft w:val="0"/>
          <w:marRight w:val="0"/>
          <w:marTop w:val="0"/>
          <w:marBottom w:val="0"/>
          <w:divBdr>
            <w:top w:val="none" w:sz="0" w:space="0" w:color="auto"/>
            <w:left w:val="none" w:sz="0" w:space="0" w:color="auto"/>
            <w:bottom w:val="none" w:sz="0" w:space="0" w:color="auto"/>
            <w:right w:val="none" w:sz="0" w:space="0" w:color="auto"/>
          </w:divBdr>
        </w:div>
        <w:div w:id="643706024">
          <w:marLeft w:val="0"/>
          <w:marRight w:val="0"/>
          <w:marTop w:val="0"/>
          <w:marBottom w:val="0"/>
          <w:divBdr>
            <w:top w:val="none" w:sz="0" w:space="0" w:color="auto"/>
            <w:left w:val="none" w:sz="0" w:space="0" w:color="auto"/>
            <w:bottom w:val="none" w:sz="0" w:space="0" w:color="auto"/>
            <w:right w:val="none" w:sz="0" w:space="0" w:color="auto"/>
          </w:divBdr>
        </w:div>
        <w:div w:id="731775379">
          <w:marLeft w:val="0"/>
          <w:marRight w:val="0"/>
          <w:marTop w:val="0"/>
          <w:marBottom w:val="0"/>
          <w:divBdr>
            <w:top w:val="none" w:sz="0" w:space="0" w:color="auto"/>
            <w:left w:val="none" w:sz="0" w:space="0" w:color="auto"/>
            <w:bottom w:val="none" w:sz="0" w:space="0" w:color="auto"/>
            <w:right w:val="none" w:sz="0" w:space="0" w:color="auto"/>
          </w:divBdr>
        </w:div>
        <w:div w:id="2039236159">
          <w:marLeft w:val="0"/>
          <w:marRight w:val="0"/>
          <w:marTop w:val="0"/>
          <w:marBottom w:val="0"/>
          <w:divBdr>
            <w:top w:val="none" w:sz="0" w:space="0" w:color="auto"/>
            <w:left w:val="none" w:sz="0" w:space="0" w:color="auto"/>
            <w:bottom w:val="none" w:sz="0" w:space="0" w:color="auto"/>
            <w:right w:val="none" w:sz="0" w:space="0" w:color="auto"/>
          </w:divBdr>
        </w:div>
        <w:div w:id="1980189740">
          <w:marLeft w:val="0"/>
          <w:marRight w:val="0"/>
          <w:marTop w:val="0"/>
          <w:marBottom w:val="0"/>
          <w:divBdr>
            <w:top w:val="none" w:sz="0" w:space="0" w:color="auto"/>
            <w:left w:val="none" w:sz="0" w:space="0" w:color="auto"/>
            <w:bottom w:val="none" w:sz="0" w:space="0" w:color="auto"/>
            <w:right w:val="none" w:sz="0" w:space="0" w:color="auto"/>
          </w:divBdr>
        </w:div>
        <w:div w:id="1267270371">
          <w:marLeft w:val="0"/>
          <w:marRight w:val="0"/>
          <w:marTop w:val="0"/>
          <w:marBottom w:val="0"/>
          <w:divBdr>
            <w:top w:val="none" w:sz="0" w:space="0" w:color="auto"/>
            <w:left w:val="none" w:sz="0" w:space="0" w:color="auto"/>
            <w:bottom w:val="none" w:sz="0" w:space="0" w:color="auto"/>
            <w:right w:val="none" w:sz="0" w:space="0" w:color="auto"/>
          </w:divBdr>
        </w:div>
        <w:div w:id="933587783">
          <w:marLeft w:val="0"/>
          <w:marRight w:val="0"/>
          <w:marTop w:val="0"/>
          <w:marBottom w:val="0"/>
          <w:divBdr>
            <w:top w:val="none" w:sz="0" w:space="0" w:color="auto"/>
            <w:left w:val="none" w:sz="0" w:space="0" w:color="auto"/>
            <w:bottom w:val="none" w:sz="0" w:space="0" w:color="auto"/>
            <w:right w:val="none" w:sz="0" w:space="0" w:color="auto"/>
          </w:divBdr>
        </w:div>
        <w:div w:id="977302320">
          <w:marLeft w:val="0"/>
          <w:marRight w:val="0"/>
          <w:marTop w:val="0"/>
          <w:marBottom w:val="0"/>
          <w:divBdr>
            <w:top w:val="none" w:sz="0" w:space="0" w:color="auto"/>
            <w:left w:val="none" w:sz="0" w:space="0" w:color="auto"/>
            <w:bottom w:val="none" w:sz="0" w:space="0" w:color="auto"/>
            <w:right w:val="none" w:sz="0" w:space="0" w:color="auto"/>
          </w:divBdr>
        </w:div>
        <w:div w:id="771629814">
          <w:marLeft w:val="0"/>
          <w:marRight w:val="0"/>
          <w:marTop w:val="0"/>
          <w:marBottom w:val="0"/>
          <w:divBdr>
            <w:top w:val="none" w:sz="0" w:space="0" w:color="auto"/>
            <w:left w:val="none" w:sz="0" w:space="0" w:color="auto"/>
            <w:bottom w:val="none" w:sz="0" w:space="0" w:color="auto"/>
            <w:right w:val="none" w:sz="0" w:space="0" w:color="auto"/>
          </w:divBdr>
        </w:div>
        <w:div w:id="1049299384">
          <w:marLeft w:val="0"/>
          <w:marRight w:val="0"/>
          <w:marTop w:val="0"/>
          <w:marBottom w:val="0"/>
          <w:divBdr>
            <w:top w:val="none" w:sz="0" w:space="0" w:color="auto"/>
            <w:left w:val="none" w:sz="0" w:space="0" w:color="auto"/>
            <w:bottom w:val="none" w:sz="0" w:space="0" w:color="auto"/>
            <w:right w:val="none" w:sz="0" w:space="0" w:color="auto"/>
          </w:divBdr>
        </w:div>
        <w:div w:id="1409225740">
          <w:marLeft w:val="0"/>
          <w:marRight w:val="0"/>
          <w:marTop w:val="0"/>
          <w:marBottom w:val="0"/>
          <w:divBdr>
            <w:top w:val="none" w:sz="0" w:space="0" w:color="auto"/>
            <w:left w:val="none" w:sz="0" w:space="0" w:color="auto"/>
            <w:bottom w:val="none" w:sz="0" w:space="0" w:color="auto"/>
            <w:right w:val="none" w:sz="0" w:space="0" w:color="auto"/>
          </w:divBdr>
        </w:div>
        <w:div w:id="329254947">
          <w:marLeft w:val="0"/>
          <w:marRight w:val="0"/>
          <w:marTop w:val="0"/>
          <w:marBottom w:val="0"/>
          <w:divBdr>
            <w:top w:val="none" w:sz="0" w:space="0" w:color="auto"/>
            <w:left w:val="none" w:sz="0" w:space="0" w:color="auto"/>
            <w:bottom w:val="none" w:sz="0" w:space="0" w:color="auto"/>
            <w:right w:val="none" w:sz="0" w:space="0" w:color="auto"/>
          </w:divBdr>
        </w:div>
        <w:div w:id="965088293">
          <w:marLeft w:val="0"/>
          <w:marRight w:val="0"/>
          <w:marTop w:val="0"/>
          <w:marBottom w:val="0"/>
          <w:divBdr>
            <w:top w:val="none" w:sz="0" w:space="0" w:color="auto"/>
            <w:left w:val="none" w:sz="0" w:space="0" w:color="auto"/>
            <w:bottom w:val="none" w:sz="0" w:space="0" w:color="auto"/>
            <w:right w:val="none" w:sz="0" w:space="0" w:color="auto"/>
          </w:divBdr>
        </w:div>
        <w:div w:id="1274897593">
          <w:marLeft w:val="0"/>
          <w:marRight w:val="0"/>
          <w:marTop w:val="0"/>
          <w:marBottom w:val="0"/>
          <w:divBdr>
            <w:top w:val="none" w:sz="0" w:space="0" w:color="auto"/>
            <w:left w:val="none" w:sz="0" w:space="0" w:color="auto"/>
            <w:bottom w:val="none" w:sz="0" w:space="0" w:color="auto"/>
            <w:right w:val="none" w:sz="0" w:space="0" w:color="auto"/>
          </w:divBdr>
        </w:div>
        <w:div w:id="714885772">
          <w:marLeft w:val="0"/>
          <w:marRight w:val="0"/>
          <w:marTop w:val="0"/>
          <w:marBottom w:val="0"/>
          <w:divBdr>
            <w:top w:val="none" w:sz="0" w:space="0" w:color="auto"/>
            <w:left w:val="none" w:sz="0" w:space="0" w:color="auto"/>
            <w:bottom w:val="none" w:sz="0" w:space="0" w:color="auto"/>
            <w:right w:val="none" w:sz="0" w:space="0" w:color="auto"/>
          </w:divBdr>
        </w:div>
        <w:div w:id="97062102">
          <w:marLeft w:val="0"/>
          <w:marRight w:val="0"/>
          <w:marTop w:val="0"/>
          <w:marBottom w:val="0"/>
          <w:divBdr>
            <w:top w:val="none" w:sz="0" w:space="0" w:color="auto"/>
            <w:left w:val="none" w:sz="0" w:space="0" w:color="auto"/>
            <w:bottom w:val="none" w:sz="0" w:space="0" w:color="auto"/>
            <w:right w:val="none" w:sz="0" w:space="0" w:color="auto"/>
          </w:divBdr>
        </w:div>
        <w:div w:id="97993882">
          <w:marLeft w:val="0"/>
          <w:marRight w:val="0"/>
          <w:marTop w:val="0"/>
          <w:marBottom w:val="0"/>
          <w:divBdr>
            <w:top w:val="none" w:sz="0" w:space="0" w:color="auto"/>
            <w:left w:val="none" w:sz="0" w:space="0" w:color="auto"/>
            <w:bottom w:val="none" w:sz="0" w:space="0" w:color="auto"/>
            <w:right w:val="none" w:sz="0" w:space="0" w:color="auto"/>
          </w:divBdr>
        </w:div>
        <w:div w:id="1583955580">
          <w:marLeft w:val="0"/>
          <w:marRight w:val="0"/>
          <w:marTop w:val="0"/>
          <w:marBottom w:val="0"/>
          <w:divBdr>
            <w:top w:val="none" w:sz="0" w:space="0" w:color="auto"/>
            <w:left w:val="none" w:sz="0" w:space="0" w:color="auto"/>
            <w:bottom w:val="none" w:sz="0" w:space="0" w:color="auto"/>
            <w:right w:val="none" w:sz="0" w:space="0" w:color="auto"/>
          </w:divBdr>
        </w:div>
        <w:div w:id="662393067">
          <w:marLeft w:val="0"/>
          <w:marRight w:val="0"/>
          <w:marTop w:val="0"/>
          <w:marBottom w:val="0"/>
          <w:divBdr>
            <w:top w:val="none" w:sz="0" w:space="0" w:color="auto"/>
            <w:left w:val="none" w:sz="0" w:space="0" w:color="auto"/>
            <w:bottom w:val="none" w:sz="0" w:space="0" w:color="auto"/>
            <w:right w:val="none" w:sz="0" w:space="0" w:color="auto"/>
          </w:divBdr>
        </w:div>
        <w:div w:id="1904947543">
          <w:marLeft w:val="0"/>
          <w:marRight w:val="0"/>
          <w:marTop w:val="0"/>
          <w:marBottom w:val="0"/>
          <w:divBdr>
            <w:top w:val="none" w:sz="0" w:space="0" w:color="auto"/>
            <w:left w:val="none" w:sz="0" w:space="0" w:color="auto"/>
            <w:bottom w:val="none" w:sz="0" w:space="0" w:color="auto"/>
            <w:right w:val="none" w:sz="0" w:space="0" w:color="auto"/>
          </w:divBdr>
        </w:div>
        <w:div w:id="1929188459">
          <w:marLeft w:val="0"/>
          <w:marRight w:val="0"/>
          <w:marTop w:val="0"/>
          <w:marBottom w:val="0"/>
          <w:divBdr>
            <w:top w:val="none" w:sz="0" w:space="0" w:color="auto"/>
            <w:left w:val="none" w:sz="0" w:space="0" w:color="auto"/>
            <w:bottom w:val="none" w:sz="0" w:space="0" w:color="auto"/>
            <w:right w:val="none" w:sz="0" w:space="0" w:color="auto"/>
          </w:divBdr>
        </w:div>
        <w:div w:id="1816334419">
          <w:marLeft w:val="0"/>
          <w:marRight w:val="0"/>
          <w:marTop w:val="0"/>
          <w:marBottom w:val="0"/>
          <w:divBdr>
            <w:top w:val="none" w:sz="0" w:space="0" w:color="auto"/>
            <w:left w:val="none" w:sz="0" w:space="0" w:color="auto"/>
            <w:bottom w:val="none" w:sz="0" w:space="0" w:color="auto"/>
            <w:right w:val="none" w:sz="0" w:space="0" w:color="auto"/>
          </w:divBdr>
        </w:div>
        <w:div w:id="1157186104">
          <w:marLeft w:val="0"/>
          <w:marRight w:val="0"/>
          <w:marTop w:val="0"/>
          <w:marBottom w:val="0"/>
          <w:divBdr>
            <w:top w:val="none" w:sz="0" w:space="0" w:color="auto"/>
            <w:left w:val="none" w:sz="0" w:space="0" w:color="auto"/>
            <w:bottom w:val="none" w:sz="0" w:space="0" w:color="auto"/>
            <w:right w:val="none" w:sz="0" w:space="0" w:color="auto"/>
          </w:divBdr>
        </w:div>
        <w:div w:id="1837457122">
          <w:marLeft w:val="0"/>
          <w:marRight w:val="0"/>
          <w:marTop w:val="0"/>
          <w:marBottom w:val="0"/>
          <w:divBdr>
            <w:top w:val="none" w:sz="0" w:space="0" w:color="auto"/>
            <w:left w:val="none" w:sz="0" w:space="0" w:color="auto"/>
            <w:bottom w:val="none" w:sz="0" w:space="0" w:color="auto"/>
            <w:right w:val="none" w:sz="0" w:space="0" w:color="auto"/>
          </w:divBdr>
        </w:div>
        <w:div w:id="951204686">
          <w:marLeft w:val="0"/>
          <w:marRight w:val="0"/>
          <w:marTop w:val="0"/>
          <w:marBottom w:val="0"/>
          <w:divBdr>
            <w:top w:val="none" w:sz="0" w:space="0" w:color="auto"/>
            <w:left w:val="none" w:sz="0" w:space="0" w:color="auto"/>
            <w:bottom w:val="none" w:sz="0" w:space="0" w:color="auto"/>
            <w:right w:val="none" w:sz="0" w:space="0" w:color="auto"/>
          </w:divBdr>
        </w:div>
        <w:div w:id="714545775">
          <w:marLeft w:val="0"/>
          <w:marRight w:val="0"/>
          <w:marTop w:val="0"/>
          <w:marBottom w:val="0"/>
          <w:divBdr>
            <w:top w:val="none" w:sz="0" w:space="0" w:color="auto"/>
            <w:left w:val="none" w:sz="0" w:space="0" w:color="auto"/>
            <w:bottom w:val="none" w:sz="0" w:space="0" w:color="auto"/>
            <w:right w:val="none" w:sz="0" w:space="0" w:color="auto"/>
          </w:divBdr>
        </w:div>
        <w:div w:id="475950211">
          <w:marLeft w:val="0"/>
          <w:marRight w:val="0"/>
          <w:marTop w:val="0"/>
          <w:marBottom w:val="0"/>
          <w:divBdr>
            <w:top w:val="none" w:sz="0" w:space="0" w:color="auto"/>
            <w:left w:val="none" w:sz="0" w:space="0" w:color="auto"/>
            <w:bottom w:val="none" w:sz="0" w:space="0" w:color="auto"/>
            <w:right w:val="none" w:sz="0" w:space="0" w:color="auto"/>
          </w:divBdr>
        </w:div>
        <w:div w:id="273707652">
          <w:marLeft w:val="0"/>
          <w:marRight w:val="0"/>
          <w:marTop w:val="0"/>
          <w:marBottom w:val="0"/>
          <w:divBdr>
            <w:top w:val="none" w:sz="0" w:space="0" w:color="auto"/>
            <w:left w:val="none" w:sz="0" w:space="0" w:color="auto"/>
            <w:bottom w:val="none" w:sz="0" w:space="0" w:color="auto"/>
            <w:right w:val="none" w:sz="0" w:space="0" w:color="auto"/>
          </w:divBdr>
        </w:div>
        <w:div w:id="1525822432">
          <w:marLeft w:val="0"/>
          <w:marRight w:val="0"/>
          <w:marTop w:val="0"/>
          <w:marBottom w:val="0"/>
          <w:divBdr>
            <w:top w:val="none" w:sz="0" w:space="0" w:color="auto"/>
            <w:left w:val="none" w:sz="0" w:space="0" w:color="auto"/>
            <w:bottom w:val="none" w:sz="0" w:space="0" w:color="auto"/>
            <w:right w:val="none" w:sz="0" w:space="0" w:color="auto"/>
          </w:divBdr>
        </w:div>
        <w:div w:id="759791163">
          <w:marLeft w:val="0"/>
          <w:marRight w:val="0"/>
          <w:marTop w:val="0"/>
          <w:marBottom w:val="0"/>
          <w:divBdr>
            <w:top w:val="none" w:sz="0" w:space="0" w:color="auto"/>
            <w:left w:val="none" w:sz="0" w:space="0" w:color="auto"/>
            <w:bottom w:val="none" w:sz="0" w:space="0" w:color="auto"/>
            <w:right w:val="none" w:sz="0" w:space="0" w:color="auto"/>
          </w:divBdr>
        </w:div>
        <w:div w:id="1171599935">
          <w:marLeft w:val="0"/>
          <w:marRight w:val="0"/>
          <w:marTop w:val="0"/>
          <w:marBottom w:val="0"/>
          <w:divBdr>
            <w:top w:val="none" w:sz="0" w:space="0" w:color="auto"/>
            <w:left w:val="none" w:sz="0" w:space="0" w:color="auto"/>
            <w:bottom w:val="none" w:sz="0" w:space="0" w:color="auto"/>
            <w:right w:val="none" w:sz="0" w:space="0" w:color="auto"/>
          </w:divBdr>
        </w:div>
        <w:div w:id="940530468">
          <w:marLeft w:val="0"/>
          <w:marRight w:val="0"/>
          <w:marTop w:val="0"/>
          <w:marBottom w:val="0"/>
          <w:divBdr>
            <w:top w:val="none" w:sz="0" w:space="0" w:color="auto"/>
            <w:left w:val="none" w:sz="0" w:space="0" w:color="auto"/>
            <w:bottom w:val="none" w:sz="0" w:space="0" w:color="auto"/>
            <w:right w:val="none" w:sz="0" w:space="0" w:color="auto"/>
          </w:divBdr>
        </w:div>
        <w:div w:id="700395307">
          <w:marLeft w:val="0"/>
          <w:marRight w:val="0"/>
          <w:marTop w:val="0"/>
          <w:marBottom w:val="0"/>
          <w:divBdr>
            <w:top w:val="none" w:sz="0" w:space="0" w:color="auto"/>
            <w:left w:val="none" w:sz="0" w:space="0" w:color="auto"/>
            <w:bottom w:val="none" w:sz="0" w:space="0" w:color="auto"/>
            <w:right w:val="none" w:sz="0" w:space="0" w:color="auto"/>
          </w:divBdr>
        </w:div>
        <w:div w:id="433592760">
          <w:marLeft w:val="0"/>
          <w:marRight w:val="0"/>
          <w:marTop w:val="0"/>
          <w:marBottom w:val="0"/>
          <w:divBdr>
            <w:top w:val="none" w:sz="0" w:space="0" w:color="auto"/>
            <w:left w:val="none" w:sz="0" w:space="0" w:color="auto"/>
            <w:bottom w:val="none" w:sz="0" w:space="0" w:color="auto"/>
            <w:right w:val="none" w:sz="0" w:space="0" w:color="auto"/>
          </w:divBdr>
        </w:div>
        <w:div w:id="1070155334">
          <w:marLeft w:val="0"/>
          <w:marRight w:val="0"/>
          <w:marTop w:val="0"/>
          <w:marBottom w:val="0"/>
          <w:divBdr>
            <w:top w:val="none" w:sz="0" w:space="0" w:color="auto"/>
            <w:left w:val="none" w:sz="0" w:space="0" w:color="auto"/>
            <w:bottom w:val="none" w:sz="0" w:space="0" w:color="auto"/>
            <w:right w:val="none" w:sz="0" w:space="0" w:color="auto"/>
          </w:divBdr>
        </w:div>
        <w:div w:id="125702691">
          <w:marLeft w:val="0"/>
          <w:marRight w:val="0"/>
          <w:marTop w:val="0"/>
          <w:marBottom w:val="0"/>
          <w:divBdr>
            <w:top w:val="none" w:sz="0" w:space="0" w:color="auto"/>
            <w:left w:val="none" w:sz="0" w:space="0" w:color="auto"/>
            <w:bottom w:val="none" w:sz="0" w:space="0" w:color="auto"/>
            <w:right w:val="none" w:sz="0" w:space="0" w:color="auto"/>
          </w:divBdr>
        </w:div>
        <w:div w:id="1185368828">
          <w:marLeft w:val="0"/>
          <w:marRight w:val="0"/>
          <w:marTop w:val="0"/>
          <w:marBottom w:val="0"/>
          <w:divBdr>
            <w:top w:val="none" w:sz="0" w:space="0" w:color="auto"/>
            <w:left w:val="none" w:sz="0" w:space="0" w:color="auto"/>
            <w:bottom w:val="none" w:sz="0" w:space="0" w:color="auto"/>
            <w:right w:val="none" w:sz="0" w:space="0" w:color="auto"/>
          </w:divBdr>
        </w:div>
        <w:div w:id="867841786">
          <w:marLeft w:val="0"/>
          <w:marRight w:val="0"/>
          <w:marTop w:val="0"/>
          <w:marBottom w:val="0"/>
          <w:divBdr>
            <w:top w:val="none" w:sz="0" w:space="0" w:color="auto"/>
            <w:left w:val="none" w:sz="0" w:space="0" w:color="auto"/>
            <w:bottom w:val="none" w:sz="0" w:space="0" w:color="auto"/>
            <w:right w:val="none" w:sz="0" w:space="0" w:color="auto"/>
          </w:divBdr>
        </w:div>
        <w:div w:id="797917855">
          <w:marLeft w:val="0"/>
          <w:marRight w:val="0"/>
          <w:marTop w:val="0"/>
          <w:marBottom w:val="0"/>
          <w:divBdr>
            <w:top w:val="none" w:sz="0" w:space="0" w:color="auto"/>
            <w:left w:val="none" w:sz="0" w:space="0" w:color="auto"/>
            <w:bottom w:val="none" w:sz="0" w:space="0" w:color="auto"/>
            <w:right w:val="none" w:sz="0" w:space="0" w:color="auto"/>
          </w:divBdr>
        </w:div>
        <w:div w:id="1970669919">
          <w:marLeft w:val="0"/>
          <w:marRight w:val="0"/>
          <w:marTop w:val="0"/>
          <w:marBottom w:val="0"/>
          <w:divBdr>
            <w:top w:val="none" w:sz="0" w:space="0" w:color="auto"/>
            <w:left w:val="none" w:sz="0" w:space="0" w:color="auto"/>
            <w:bottom w:val="none" w:sz="0" w:space="0" w:color="auto"/>
            <w:right w:val="none" w:sz="0" w:space="0" w:color="auto"/>
          </w:divBdr>
        </w:div>
        <w:div w:id="2083016725">
          <w:marLeft w:val="0"/>
          <w:marRight w:val="0"/>
          <w:marTop w:val="0"/>
          <w:marBottom w:val="0"/>
          <w:divBdr>
            <w:top w:val="none" w:sz="0" w:space="0" w:color="auto"/>
            <w:left w:val="none" w:sz="0" w:space="0" w:color="auto"/>
            <w:bottom w:val="none" w:sz="0" w:space="0" w:color="auto"/>
            <w:right w:val="none" w:sz="0" w:space="0" w:color="auto"/>
          </w:divBdr>
        </w:div>
        <w:div w:id="1551653512">
          <w:marLeft w:val="0"/>
          <w:marRight w:val="0"/>
          <w:marTop w:val="0"/>
          <w:marBottom w:val="0"/>
          <w:divBdr>
            <w:top w:val="none" w:sz="0" w:space="0" w:color="auto"/>
            <w:left w:val="none" w:sz="0" w:space="0" w:color="auto"/>
            <w:bottom w:val="none" w:sz="0" w:space="0" w:color="auto"/>
            <w:right w:val="none" w:sz="0" w:space="0" w:color="auto"/>
          </w:divBdr>
        </w:div>
        <w:div w:id="1002120543">
          <w:marLeft w:val="0"/>
          <w:marRight w:val="0"/>
          <w:marTop w:val="0"/>
          <w:marBottom w:val="0"/>
          <w:divBdr>
            <w:top w:val="none" w:sz="0" w:space="0" w:color="auto"/>
            <w:left w:val="none" w:sz="0" w:space="0" w:color="auto"/>
            <w:bottom w:val="none" w:sz="0" w:space="0" w:color="auto"/>
            <w:right w:val="none" w:sz="0" w:space="0" w:color="auto"/>
          </w:divBdr>
        </w:div>
        <w:div w:id="1197155493">
          <w:marLeft w:val="0"/>
          <w:marRight w:val="0"/>
          <w:marTop w:val="0"/>
          <w:marBottom w:val="0"/>
          <w:divBdr>
            <w:top w:val="none" w:sz="0" w:space="0" w:color="auto"/>
            <w:left w:val="none" w:sz="0" w:space="0" w:color="auto"/>
            <w:bottom w:val="none" w:sz="0" w:space="0" w:color="auto"/>
            <w:right w:val="none" w:sz="0" w:space="0" w:color="auto"/>
          </w:divBdr>
        </w:div>
        <w:div w:id="1572617858">
          <w:marLeft w:val="0"/>
          <w:marRight w:val="0"/>
          <w:marTop w:val="0"/>
          <w:marBottom w:val="0"/>
          <w:divBdr>
            <w:top w:val="none" w:sz="0" w:space="0" w:color="auto"/>
            <w:left w:val="none" w:sz="0" w:space="0" w:color="auto"/>
            <w:bottom w:val="none" w:sz="0" w:space="0" w:color="auto"/>
            <w:right w:val="none" w:sz="0" w:space="0" w:color="auto"/>
          </w:divBdr>
        </w:div>
        <w:div w:id="219946140">
          <w:marLeft w:val="0"/>
          <w:marRight w:val="0"/>
          <w:marTop w:val="0"/>
          <w:marBottom w:val="0"/>
          <w:divBdr>
            <w:top w:val="none" w:sz="0" w:space="0" w:color="auto"/>
            <w:left w:val="none" w:sz="0" w:space="0" w:color="auto"/>
            <w:bottom w:val="none" w:sz="0" w:space="0" w:color="auto"/>
            <w:right w:val="none" w:sz="0" w:space="0" w:color="auto"/>
          </w:divBdr>
        </w:div>
        <w:div w:id="760028418">
          <w:marLeft w:val="0"/>
          <w:marRight w:val="0"/>
          <w:marTop w:val="0"/>
          <w:marBottom w:val="0"/>
          <w:divBdr>
            <w:top w:val="none" w:sz="0" w:space="0" w:color="auto"/>
            <w:left w:val="none" w:sz="0" w:space="0" w:color="auto"/>
            <w:bottom w:val="none" w:sz="0" w:space="0" w:color="auto"/>
            <w:right w:val="none" w:sz="0" w:space="0" w:color="auto"/>
          </w:divBdr>
        </w:div>
        <w:div w:id="1729571681">
          <w:marLeft w:val="0"/>
          <w:marRight w:val="0"/>
          <w:marTop w:val="0"/>
          <w:marBottom w:val="0"/>
          <w:divBdr>
            <w:top w:val="none" w:sz="0" w:space="0" w:color="auto"/>
            <w:left w:val="none" w:sz="0" w:space="0" w:color="auto"/>
            <w:bottom w:val="none" w:sz="0" w:space="0" w:color="auto"/>
            <w:right w:val="none" w:sz="0" w:space="0" w:color="auto"/>
          </w:divBdr>
        </w:div>
        <w:div w:id="992414738">
          <w:marLeft w:val="0"/>
          <w:marRight w:val="0"/>
          <w:marTop w:val="0"/>
          <w:marBottom w:val="0"/>
          <w:divBdr>
            <w:top w:val="none" w:sz="0" w:space="0" w:color="auto"/>
            <w:left w:val="none" w:sz="0" w:space="0" w:color="auto"/>
            <w:bottom w:val="none" w:sz="0" w:space="0" w:color="auto"/>
            <w:right w:val="none" w:sz="0" w:space="0" w:color="auto"/>
          </w:divBdr>
        </w:div>
        <w:div w:id="522792653">
          <w:marLeft w:val="0"/>
          <w:marRight w:val="0"/>
          <w:marTop w:val="0"/>
          <w:marBottom w:val="0"/>
          <w:divBdr>
            <w:top w:val="none" w:sz="0" w:space="0" w:color="auto"/>
            <w:left w:val="none" w:sz="0" w:space="0" w:color="auto"/>
            <w:bottom w:val="none" w:sz="0" w:space="0" w:color="auto"/>
            <w:right w:val="none" w:sz="0" w:space="0" w:color="auto"/>
          </w:divBdr>
        </w:div>
        <w:div w:id="2015842076">
          <w:marLeft w:val="0"/>
          <w:marRight w:val="0"/>
          <w:marTop w:val="0"/>
          <w:marBottom w:val="0"/>
          <w:divBdr>
            <w:top w:val="none" w:sz="0" w:space="0" w:color="auto"/>
            <w:left w:val="none" w:sz="0" w:space="0" w:color="auto"/>
            <w:bottom w:val="none" w:sz="0" w:space="0" w:color="auto"/>
            <w:right w:val="none" w:sz="0" w:space="0" w:color="auto"/>
          </w:divBdr>
        </w:div>
        <w:div w:id="202980372">
          <w:marLeft w:val="0"/>
          <w:marRight w:val="0"/>
          <w:marTop w:val="0"/>
          <w:marBottom w:val="0"/>
          <w:divBdr>
            <w:top w:val="none" w:sz="0" w:space="0" w:color="auto"/>
            <w:left w:val="none" w:sz="0" w:space="0" w:color="auto"/>
            <w:bottom w:val="none" w:sz="0" w:space="0" w:color="auto"/>
            <w:right w:val="none" w:sz="0" w:space="0" w:color="auto"/>
          </w:divBdr>
        </w:div>
        <w:div w:id="1922181153">
          <w:marLeft w:val="0"/>
          <w:marRight w:val="0"/>
          <w:marTop w:val="0"/>
          <w:marBottom w:val="0"/>
          <w:divBdr>
            <w:top w:val="none" w:sz="0" w:space="0" w:color="auto"/>
            <w:left w:val="none" w:sz="0" w:space="0" w:color="auto"/>
            <w:bottom w:val="none" w:sz="0" w:space="0" w:color="auto"/>
            <w:right w:val="none" w:sz="0" w:space="0" w:color="auto"/>
          </w:divBdr>
        </w:div>
        <w:div w:id="317225201">
          <w:marLeft w:val="0"/>
          <w:marRight w:val="0"/>
          <w:marTop w:val="0"/>
          <w:marBottom w:val="0"/>
          <w:divBdr>
            <w:top w:val="none" w:sz="0" w:space="0" w:color="auto"/>
            <w:left w:val="none" w:sz="0" w:space="0" w:color="auto"/>
            <w:bottom w:val="none" w:sz="0" w:space="0" w:color="auto"/>
            <w:right w:val="none" w:sz="0" w:space="0" w:color="auto"/>
          </w:divBdr>
        </w:div>
        <w:div w:id="1869637523">
          <w:marLeft w:val="0"/>
          <w:marRight w:val="0"/>
          <w:marTop w:val="0"/>
          <w:marBottom w:val="0"/>
          <w:divBdr>
            <w:top w:val="none" w:sz="0" w:space="0" w:color="auto"/>
            <w:left w:val="none" w:sz="0" w:space="0" w:color="auto"/>
            <w:bottom w:val="none" w:sz="0" w:space="0" w:color="auto"/>
            <w:right w:val="none" w:sz="0" w:space="0" w:color="auto"/>
          </w:divBdr>
        </w:div>
        <w:div w:id="649750671">
          <w:marLeft w:val="0"/>
          <w:marRight w:val="0"/>
          <w:marTop w:val="0"/>
          <w:marBottom w:val="0"/>
          <w:divBdr>
            <w:top w:val="none" w:sz="0" w:space="0" w:color="auto"/>
            <w:left w:val="none" w:sz="0" w:space="0" w:color="auto"/>
            <w:bottom w:val="none" w:sz="0" w:space="0" w:color="auto"/>
            <w:right w:val="none" w:sz="0" w:space="0" w:color="auto"/>
          </w:divBdr>
        </w:div>
        <w:div w:id="1510948864">
          <w:marLeft w:val="0"/>
          <w:marRight w:val="0"/>
          <w:marTop w:val="0"/>
          <w:marBottom w:val="0"/>
          <w:divBdr>
            <w:top w:val="none" w:sz="0" w:space="0" w:color="auto"/>
            <w:left w:val="none" w:sz="0" w:space="0" w:color="auto"/>
            <w:bottom w:val="none" w:sz="0" w:space="0" w:color="auto"/>
            <w:right w:val="none" w:sz="0" w:space="0" w:color="auto"/>
          </w:divBdr>
        </w:div>
        <w:div w:id="1342662161">
          <w:marLeft w:val="0"/>
          <w:marRight w:val="0"/>
          <w:marTop w:val="0"/>
          <w:marBottom w:val="0"/>
          <w:divBdr>
            <w:top w:val="none" w:sz="0" w:space="0" w:color="auto"/>
            <w:left w:val="none" w:sz="0" w:space="0" w:color="auto"/>
            <w:bottom w:val="none" w:sz="0" w:space="0" w:color="auto"/>
            <w:right w:val="none" w:sz="0" w:space="0" w:color="auto"/>
          </w:divBdr>
        </w:div>
        <w:div w:id="912813135">
          <w:marLeft w:val="0"/>
          <w:marRight w:val="0"/>
          <w:marTop w:val="0"/>
          <w:marBottom w:val="0"/>
          <w:divBdr>
            <w:top w:val="none" w:sz="0" w:space="0" w:color="auto"/>
            <w:left w:val="none" w:sz="0" w:space="0" w:color="auto"/>
            <w:bottom w:val="none" w:sz="0" w:space="0" w:color="auto"/>
            <w:right w:val="none" w:sz="0" w:space="0" w:color="auto"/>
          </w:divBdr>
        </w:div>
        <w:div w:id="1112482677">
          <w:marLeft w:val="0"/>
          <w:marRight w:val="0"/>
          <w:marTop w:val="0"/>
          <w:marBottom w:val="0"/>
          <w:divBdr>
            <w:top w:val="none" w:sz="0" w:space="0" w:color="auto"/>
            <w:left w:val="none" w:sz="0" w:space="0" w:color="auto"/>
            <w:bottom w:val="none" w:sz="0" w:space="0" w:color="auto"/>
            <w:right w:val="none" w:sz="0" w:space="0" w:color="auto"/>
          </w:divBdr>
        </w:div>
        <w:div w:id="1161117692">
          <w:marLeft w:val="0"/>
          <w:marRight w:val="0"/>
          <w:marTop w:val="0"/>
          <w:marBottom w:val="0"/>
          <w:divBdr>
            <w:top w:val="none" w:sz="0" w:space="0" w:color="auto"/>
            <w:left w:val="none" w:sz="0" w:space="0" w:color="auto"/>
            <w:bottom w:val="none" w:sz="0" w:space="0" w:color="auto"/>
            <w:right w:val="none" w:sz="0" w:space="0" w:color="auto"/>
          </w:divBdr>
        </w:div>
        <w:div w:id="1095396180">
          <w:marLeft w:val="0"/>
          <w:marRight w:val="0"/>
          <w:marTop w:val="0"/>
          <w:marBottom w:val="0"/>
          <w:divBdr>
            <w:top w:val="none" w:sz="0" w:space="0" w:color="auto"/>
            <w:left w:val="none" w:sz="0" w:space="0" w:color="auto"/>
            <w:bottom w:val="none" w:sz="0" w:space="0" w:color="auto"/>
            <w:right w:val="none" w:sz="0" w:space="0" w:color="auto"/>
          </w:divBdr>
        </w:div>
        <w:div w:id="801733385">
          <w:marLeft w:val="0"/>
          <w:marRight w:val="0"/>
          <w:marTop w:val="0"/>
          <w:marBottom w:val="0"/>
          <w:divBdr>
            <w:top w:val="none" w:sz="0" w:space="0" w:color="auto"/>
            <w:left w:val="none" w:sz="0" w:space="0" w:color="auto"/>
            <w:bottom w:val="none" w:sz="0" w:space="0" w:color="auto"/>
            <w:right w:val="none" w:sz="0" w:space="0" w:color="auto"/>
          </w:divBdr>
        </w:div>
        <w:div w:id="763300432">
          <w:marLeft w:val="0"/>
          <w:marRight w:val="0"/>
          <w:marTop w:val="0"/>
          <w:marBottom w:val="0"/>
          <w:divBdr>
            <w:top w:val="none" w:sz="0" w:space="0" w:color="auto"/>
            <w:left w:val="none" w:sz="0" w:space="0" w:color="auto"/>
            <w:bottom w:val="none" w:sz="0" w:space="0" w:color="auto"/>
            <w:right w:val="none" w:sz="0" w:space="0" w:color="auto"/>
          </w:divBdr>
        </w:div>
        <w:div w:id="579294589">
          <w:marLeft w:val="0"/>
          <w:marRight w:val="0"/>
          <w:marTop w:val="0"/>
          <w:marBottom w:val="0"/>
          <w:divBdr>
            <w:top w:val="none" w:sz="0" w:space="0" w:color="auto"/>
            <w:left w:val="none" w:sz="0" w:space="0" w:color="auto"/>
            <w:bottom w:val="none" w:sz="0" w:space="0" w:color="auto"/>
            <w:right w:val="none" w:sz="0" w:space="0" w:color="auto"/>
          </w:divBdr>
        </w:div>
        <w:div w:id="1326319532">
          <w:marLeft w:val="0"/>
          <w:marRight w:val="0"/>
          <w:marTop w:val="0"/>
          <w:marBottom w:val="0"/>
          <w:divBdr>
            <w:top w:val="none" w:sz="0" w:space="0" w:color="auto"/>
            <w:left w:val="none" w:sz="0" w:space="0" w:color="auto"/>
            <w:bottom w:val="none" w:sz="0" w:space="0" w:color="auto"/>
            <w:right w:val="none" w:sz="0" w:space="0" w:color="auto"/>
          </w:divBdr>
        </w:div>
        <w:div w:id="1828789905">
          <w:marLeft w:val="0"/>
          <w:marRight w:val="0"/>
          <w:marTop w:val="0"/>
          <w:marBottom w:val="0"/>
          <w:divBdr>
            <w:top w:val="none" w:sz="0" w:space="0" w:color="auto"/>
            <w:left w:val="none" w:sz="0" w:space="0" w:color="auto"/>
            <w:bottom w:val="none" w:sz="0" w:space="0" w:color="auto"/>
            <w:right w:val="none" w:sz="0" w:space="0" w:color="auto"/>
          </w:divBdr>
        </w:div>
        <w:div w:id="1035617170">
          <w:marLeft w:val="0"/>
          <w:marRight w:val="0"/>
          <w:marTop w:val="0"/>
          <w:marBottom w:val="0"/>
          <w:divBdr>
            <w:top w:val="none" w:sz="0" w:space="0" w:color="auto"/>
            <w:left w:val="none" w:sz="0" w:space="0" w:color="auto"/>
            <w:bottom w:val="none" w:sz="0" w:space="0" w:color="auto"/>
            <w:right w:val="none" w:sz="0" w:space="0" w:color="auto"/>
          </w:divBdr>
        </w:div>
        <w:div w:id="1211112768">
          <w:marLeft w:val="0"/>
          <w:marRight w:val="0"/>
          <w:marTop w:val="0"/>
          <w:marBottom w:val="0"/>
          <w:divBdr>
            <w:top w:val="none" w:sz="0" w:space="0" w:color="auto"/>
            <w:left w:val="none" w:sz="0" w:space="0" w:color="auto"/>
            <w:bottom w:val="none" w:sz="0" w:space="0" w:color="auto"/>
            <w:right w:val="none" w:sz="0" w:space="0" w:color="auto"/>
          </w:divBdr>
        </w:div>
        <w:div w:id="1015352297">
          <w:marLeft w:val="0"/>
          <w:marRight w:val="0"/>
          <w:marTop w:val="0"/>
          <w:marBottom w:val="0"/>
          <w:divBdr>
            <w:top w:val="none" w:sz="0" w:space="0" w:color="auto"/>
            <w:left w:val="none" w:sz="0" w:space="0" w:color="auto"/>
            <w:bottom w:val="none" w:sz="0" w:space="0" w:color="auto"/>
            <w:right w:val="none" w:sz="0" w:space="0" w:color="auto"/>
          </w:divBdr>
        </w:div>
        <w:div w:id="1839072775">
          <w:marLeft w:val="0"/>
          <w:marRight w:val="0"/>
          <w:marTop w:val="0"/>
          <w:marBottom w:val="0"/>
          <w:divBdr>
            <w:top w:val="none" w:sz="0" w:space="0" w:color="auto"/>
            <w:left w:val="none" w:sz="0" w:space="0" w:color="auto"/>
            <w:bottom w:val="none" w:sz="0" w:space="0" w:color="auto"/>
            <w:right w:val="none" w:sz="0" w:space="0" w:color="auto"/>
          </w:divBdr>
        </w:div>
        <w:div w:id="1209147599">
          <w:marLeft w:val="0"/>
          <w:marRight w:val="0"/>
          <w:marTop w:val="0"/>
          <w:marBottom w:val="0"/>
          <w:divBdr>
            <w:top w:val="none" w:sz="0" w:space="0" w:color="auto"/>
            <w:left w:val="none" w:sz="0" w:space="0" w:color="auto"/>
            <w:bottom w:val="none" w:sz="0" w:space="0" w:color="auto"/>
            <w:right w:val="none" w:sz="0" w:space="0" w:color="auto"/>
          </w:divBdr>
        </w:div>
        <w:div w:id="1119254167">
          <w:marLeft w:val="0"/>
          <w:marRight w:val="0"/>
          <w:marTop w:val="0"/>
          <w:marBottom w:val="0"/>
          <w:divBdr>
            <w:top w:val="none" w:sz="0" w:space="0" w:color="auto"/>
            <w:left w:val="none" w:sz="0" w:space="0" w:color="auto"/>
            <w:bottom w:val="none" w:sz="0" w:space="0" w:color="auto"/>
            <w:right w:val="none" w:sz="0" w:space="0" w:color="auto"/>
          </w:divBdr>
        </w:div>
        <w:div w:id="918564082">
          <w:marLeft w:val="0"/>
          <w:marRight w:val="0"/>
          <w:marTop w:val="0"/>
          <w:marBottom w:val="0"/>
          <w:divBdr>
            <w:top w:val="none" w:sz="0" w:space="0" w:color="auto"/>
            <w:left w:val="none" w:sz="0" w:space="0" w:color="auto"/>
            <w:bottom w:val="none" w:sz="0" w:space="0" w:color="auto"/>
            <w:right w:val="none" w:sz="0" w:space="0" w:color="auto"/>
          </w:divBdr>
        </w:div>
        <w:div w:id="1711220355">
          <w:marLeft w:val="0"/>
          <w:marRight w:val="0"/>
          <w:marTop w:val="0"/>
          <w:marBottom w:val="0"/>
          <w:divBdr>
            <w:top w:val="none" w:sz="0" w:space="0" w:color="auto"/>
            <w:left w:val="none" w:sz="0" w:space="0" w:color="auto"/>
            <w:bottom w:val="none" w:sz="0" w:space="0" w:color="auto"/>
            <w:right w:val="none" w:sz="0" w:space="0" w:color="auto"/>
          </w:divBdr>
        </w:div>
        <w:div w:id="1949697880">
          <w:marLeft w:val="0"/>
          <w:marRight w:val="0"/>
          <w:marTop w:val="0"/>
          <w:marBottom w:val="0"/>
          <w:divBdr>
            <w:top w:val="none" w:sz="0" w:space="0" w:color="auto"/>
            <w:left w:val="none" w:sz="0" w:space="0" w:color="auto"/>
            <w:bottom w:val="none" w:sz="0" w:space="0" w:color="auto"/>
            <w:right w:val="none" w:sz="0" w:space="0" w:color="auto"/>
          </w:divBdr>
        </w:div>
        <w:div w:id="1097561881">
          <w:marLeft w:val="0"/>
          <w:marRight w:val="0"/>
          <w:marTop w:val="0"/>
          <w:marBottom w:val="0"/>
          <w:divBdr>
            <w:top w:val="none" w:sz="0" w:space="0" w:color="auto"/>
            <w:left w:val="none" w:sz="0" w:space="0" w:color="auto"/>
            <w:bottom w:val="none" w:sz="0" w:space="0" w:color="auto"/>
            <w:right w:val="none" w:sz="0" w:space="0" w:color="auto"/>
          </w:divBdr>
        </w:div>
        <w:div w:id="402677193">
          <w:marLeft w:val="0"/>
          <w:marRight w:val="0"/>
          <w:marTop w:val="0"/>
          <w:marBottom w:val="0"/>
          <w:divBdr>
            <w:top w:val="none" w:sz="0" w:space="0" w:color="auto"/>
            <w:left w:val="none" w:sz="0" w:space="0" w:color="auto"/>
            <w:bottom w:val="none" w:sz="0" w:space="0" w:color="auto"/>
            <w:right w:val="none" w:sz="0" w:space="0" w:color="auto"/>
          </w:divBdr>
        </w:div>
        <w:div w:id="51276522">
          <w:marLeft w:val="0"/>
          <w:marRight w:val="0"/>
          <w:marTop w:val="0"/>
          <w:marBottom w:val="0"/>
          <w:divBdr>
            <w:top w:val="none" w:sz="0" w:space="0" w:color="auto"/>
            <w:left w:val="none" w:sz="0" w:space="0" w:color="auto"/>
            <w:bottom w:val="none" w:sz="0" w:space="0" w:color="auto"/>
            <w:right w:val="none" w:sz="0" w:space="0" w:color="auto"/>
          </w:divBdr>
        </w:div>
        <w:div w:id="748383348">
          <w:marLeft w:val="0"/>
          <w:marRight w:val="0"/>
          <w:marTop w:val="0"/>
          <w:marBottom w:val="0"/>
          <w:divBdr>
            <w:top w:val="none" w:sz="0" w:space="0" w:color="auto"/>
            <w:left w:val="none" w:sz="0" w:space="0" w:color="auto"/>
            <w:bottom w:val="none" w:sz="0" w:space="0" w:color="auto"/>
            <w:right w:val="none" w:sz="0" w:space="0" w:color="auto"/>
          </w:divBdr>
        </w:div>
        <w:div w:id="1074859905">
          <w:marLeft w:val="0"/>
          <w:marRight w:val="0"/>
          <w:marTop w:val="0"/>
          <w:marBottom w:val="0"/>
          <w:divBdr>
            <w:top w:val="none" w:sz="0" w:space="0" w:color="auto"/>
            <w:left w:val="none" w:sz="0" w:space="0" w:color="auto"/>
            <w:bottom w:val="none" w:sz="0" w:space="0" w:color="auto"/>
            <w:right w:val="none" w:sz="0" w:space="0" w:color="auto"/>
          </w:divBdr>
        </w:div>
        <w:div w:id="1610578762">
          <w:marLeft w:val="0"/>
          <w:marRight w:val="0"/>
          <w:marTop w:val="0"/>
          <w:marBottom w:val="0"/>
          <w:divBdr>
            <w:top w:val="none" w:sz="0" w:space="0" w:color="auto"/>
            <w:left w:val="none" w:sz="0" w:space="0" w:color="auto"/>
            <w:bottom w:val="none" w:sz="0" w:space="0" w:color="auto"/>
            <w:right w:val="none" w:sz="0" w:space="0" w:color="auto"/>
          </w:divBdr>
        </w:div>
        <w:div w:id="6254844">
          <w:marLeft w:val="0"/>
          <w:marRight w:val="0"/>
          <w:marTop w:val="0"/>
          <w:marBottom w:val="0"/>
          <w:divBdr>
            <w:top w:val="none" w:sz="0" w:space="0" w:color="auto"/>
            <w:left w:val="none" w:sz="0" w:space="0" w:color="auto"/>
            <w:bottom w:val="none" w:sz="0" w:space="0" w:color="auto"/>
            <w:right w:val="none" w:sz="0" w:space="0" w:color="auto"/>
          </w:divBdr>
        </w:div>
        <w:div w:id="266693086">
          <w:marLeft w:val="0"/>
          <w:marRight w:val="0"/>
          <w:marTop w:val="0"/>
          <w:marBottom w:val="0"/>
          <w:divBdr>
            <w:top w:val="none" w:sz="0" w:space="0" w:color="auto"/>
            <w:left w:val="none" w:sz="0" w:space="0" w:color="auto"/>
            <w:bottom w:val="none" w:sz="0" w:space="0" w:color="auto"/>
            <w:right w:val="none" w:sz="0" w:space="0" w:color="auto"/>
          </w:divBdr>
        </w:div>
        <w:div w:id="262614565">
          <w:marLeft w:val="0"/>
          <w:marRight w:val="0"/>
          <w:marTop w:val="0"/>
          <w:marBottom w:val="0"/>
          <w:divBdr>
            <w:top w:val="none" w:sz="0" w:space="0" w:color="auto"/>
            <w:left w:val="none" w:sz="0" w:space="0" w:color="auto"/>
            <w:bottom w:val="none" w:sz="0" w:space="0" w:color="auto"/>
            <w:right w:val="none" w:sz="0" w:space="0" w:color="auto"/>
          </w:divBdr>
        </w:div>
        <w:div w:id="1328510025">
          <w:marLeft w:val="0"/>
          <w:marRight w:val="0"/>
          <w:marTop w:val="0"/>
          <w:marBottom w:val="0"/>
          <w:divBdr>
            <w:top w:val="none" w:sz="0" w:space="0" w:color="auto"/>
            <w:left w:val="none" w:sz="0" w:space="0" w:color="auto"/>
            <w:bottom w:val="none" w:sz="0" w:space="0" w:color="auto"/>
            <w:right w:val="none" w:sz="0" w:space="0" w:color="auto"/>
          </w:divBdr>
        </w:div>
        <w:div w:id="1108232305">
          <w:marLeft w:val="0"/>
          <w:marRight w:val="0"/>
          <w:marTop w:val="0"/>
          <w:marBottom w:val="0"/>
          <w:divBdr>
            <w:top w:val="none" w:sz="0" w:space="0" w:color="auto"/>
            <w:left w:val="none" w:sz="0" w:space="0" w:color="auto"/>
            <w:bottom w:val="none" w:sz="0" w:space="0" w:color="auto"/>
            <w:right w:val="none" w:sz="0" w:space="0" w:color="auto"/>
          </w:divBdr>
        </w:div>
        <w:div w:id="1094470676">
          <w:marLeft w:val="0"/>
          <w:marRight w:val="0"/>
          <w:marTop w:val="0"/>
          <w:marBottom w:val="0"/>
          <w:divBdr>
            <w:top w:val="none" w:sz="0" w:space="0" w:color="auto"/>
            <w:left w:val="none" w:sz="0" w:space="0" w:color="auto"/>
            <w:bottom w:val="none" w:sz="0" w:space="0" w:color="auto"/>
            <w:right w:val="none" w:sz="0" w:space="0" w:color="auto"/>
          </w:divBdr>
        </w:div>
        <w:div w:id="1060441829">
          <w:marLeft w:val="0"/>
          <w:marRight w:val="0"/>
          <w:marTop w:val="0"/>
          <w:marBottom w:val="0"/>
          <w:divBdr>
            <w:top w:val="none" w:sz="0" w:space="0" w:color="auto"/>
            <w:left w:val="none" w:sz="0" w:space="0" w:color="auto"/>
            <w:bottom w:val="none" w:sz="0" w:space="0" w:color="auto"/>
            <w:right w:val="none" w:sz="0" w:space="0" w:color="auto"/>
          </w:divBdr>
        </w:div>
        <w:div w:id="1992824892">
          <w:marLeft w:val="0"/>
          <w:marRight w:val="0"/>
          <w:marTop w:val="0"/>
          <w:marBottom w:val="0"/>
          <w:divBdr>
            <w:top w:val="none" w:sz="0" w:space="0" w:color="auto"/>
            <w:left w:val="none" w:sz="0" w:space="0" w:color="auto"/>
            <w:bottom w:val="none" w:sz="0" w:space="0" w:color="auto"/>
            <w:right w:val="none" w:sz="0" w:space="0" w:color="auto"/>
          </w:divBdr>
        </w:div>
        <w:div w:id="1082751497">
          <w:marLeft w:val="0"/>
          <w:marRight w:val="0"/>
          <w:marTop w:val="0"/>
          <w:marBottom w:val="0"/>
          <w:divBdr>
            <w:top w:val="none" w:sz="0" w:space="0" w:color="auto"/>
            <w:left w:val="none" w:sz="0" w:space="0" w:color="auto"/>
            <w:bottom w:val="none" w:sz="0" w:space="0" w:color="auto"/>
            <w:right w:val="none" w:sz="0" w:space="0" w:color="auto"/>
          </w:divBdr>
        </w:div>
        <w:div w:id="1549680626">
          <w:marLeft w:val="0"/>
          <w:marRight w:val="0"/>
          <w:marTop w:val="0"/>
          <w:marBottom w:val="0"/>
          <w:divBdr>
            <w:top w:val="none" w:sz="0" w:space="0" w:color="auto"/>
            <w:left w:val="none" w:sz="0" w:space="0" w:color="auto"/>
            <w:bottom w:val="none" w:sz="0" w:space="0" w:color="auto"/>
            <w:right w:val="none" w:sz="0" w:space="0" w:color="auto"/>
          </w:divBdr>
        </w:div>
        <w:div w:id="805707505">
          <w:marLeft w:val="0"/>
          <w:marRight w:val="0"/>
          <w:marTop w:val="0"/>
          <w:marBottom w:val="0"/>
          <w:divBdr>
            <w:top w:val="none" w:sz="0" w:space="0" w:color="auto"/>
            <w:left w:val="none" w:sz="0" w:space="0" w:color="auto"/>
            <w:bottom w:val="none" w:sz="0" w:space="0" w:color="auto"/>
            <w:right w:val="none" w:sz="0" w:space="0" w:color="auto"/>
          </w:divBdr>
        </w:div>
        <w:div w:id="627784117">
          <w:marLeft w:val="0"/>
          <w:marRight w:val="0"/>
          <w:marTop w:val="0"/>
          <w:marBottom w:val="0"/>
          <w:divBdr>
            <w:top w:val="none" w:sz="0" w:space="0" w:color="auto"/>
            <w:left w:val="none" w:sz="0" w:space="0" w:color="auto"/>
            <w:bottom w:val="none" w:sz="0" w:space="0" w:color="auto"/>
            <w:right w:val="none" w:sz="0" w:space="0" w:color="auto"/>
          </w:divBdr>
        </w:div>
        <w:div w:id="1857109087">
          <w:marLeft w:val="0"/>
          <w:marRight w:val="0"/>
          <w:marTop w:val="0"/>
          <w:marBottom w:val="0"/>
          <w:divBdr>
            <w:top w:val="none" w:sz="0" w:space="0" w:color="auto"/>
            <w:left w:val="none" w:sz="0" w:space="0" w:color="auto"/>
            <w:bottom w:val="none" w:sz="0" w:space="0" w:color="auto"/>
            <w:right w:val="none" w:sz="0" w:space="0" w:color="auto"/>
          </w:divBdr>
        </w:div>
        <w:div w:id="262617889">
          <w:marLeft w:val="0"/>
          <w:marRight w:val="0"/>
          <w:marTop w:val="0"/>
          <w:marBottom w:val="0"/>
          <w:divBdr>
            <w:top w:val="none" w:sz="0" w:space="0" w:color="auto"/>
            <w:left w:val="none" w:sz="0" w:space="0" w:color="auto"/>
            <w:bottom w:val="none" w:sz="0" w:space="0" w:color="auto"/>
            <w:right w:val="none" w:sz="0" w:space="0" w:color="auto"/>
          </w:divBdr>
        </w:div>
        <w:div w:id="1780373668">
          <w:marLeft w:val="0"/>
          <w:marRight w:val="0"/>
          <w:marTop w:val="0"/>
          <w:marBottom w:val="0"/>
          <w:divBdr>
            <w:top w:val="none" w:sz="0" w:space="0" w:color="auto"/>
            <w:left w:val="none" w:sz="0" w:space="0" w:color="auto"/>
            <w:bottom w:val="none" w:sz="0" w:space="0" w:color="auto"/>
            <w:right w:val="none" w:sz="0" w:space="0" w:color="auto"/>
          </w:divBdr>
        </w:div>
        <w:div w:id="486439209">
          <w:marLeft w:val="0"/>
          <w:marRight w:val="0"/>
          <w:marTop w:val="0"/>
          <w:marBottom w:val="0"/>
          <w:divBdr>
            <w:top w:val="none" w:sz="0" w:space="0" w:color="auto"/>
            <w:left w:val="none" w:sz="0" w:space="0" w:color="auto"/>
            <w:bottom w:val="none" w:sz="0" w:space="0" w:color="auto"/>
            <w:right w:val="none" w:sz="0" w:space="0" w:color="auto"/>
          </w:divBdr>
        </w:div>
        <w:div w:id="1448769736">
          <w:marLeft w:val="0"/>
          <w:marRight w:val="0"/>
          <w:marTop w:val="0"/>
          <w:marBottom w:val="0"/>
          <w:divBdr>
            <w:top w:val="none" w:sz="0" w:space="0" w:color="auto"/>
            <w:left w:val="none" w:sz="0" w:space="0" w:color="auto"/>
            <w:bottom w:val="none" w:sz="0" w:space="0" w:color="auto"/>
            <w:right w:val="none" w:sz="0" w:space="0" w:color="auto"/>
          </w:divBdr>
        </w:div>
        <w:div w:id="1264143530">
          <w:marLeft w:val="0"/>
          <w:marRight w:val="0"/>
          <w:marTop w:val="0"/>
          <w:marBottom w:val="0"/>
          <w:divBdr>
            <w:top w:val="none" w:sz="0" w:space="0" w:color="auto"/>
            <w:left w:val="none" w:sz="0" w:space="0" w:color="auto"/>
            <w:bottom w:val="none" w:sz="0" w:space="0" w:color="auto"/>
            <w:right w:val="none" w:sz="0" w:space="0" w:color="auto"/>
          </w:divBdr>
        </w:div>
        <w:div w:id="1078793070">
          <w:marLeft w:val="0"/>
          <w:marRight w:val="0"/>
          <w:marTop w:val="0"/>
          <w:marBottom w:val="0"/>
          <w:divBdr>
            <w:top w:val="none" w:sz="0" w:space="0" w:color="auto"/>
            <w:left w:val="none" w:sz="0" w:space="0" w:color="auto"/>
            <w:bottom w:val="none" w:sz="0" w:space="0" w:color="auto"/>
            <w:right w:val="none" w:sz="0" w:space="0" w:color="auto"/>
          </w:divBdr>
        </w:div>
        <w:div w:id="1697461948">
          <w:marLeft w:val="0"/>
          <w:marRight w:val="0"/>
          <w:marTop w:val="0"/>
          <w:marBottom w:val="0"/>
          <w:divBdr>
            <w:top w:val="none" w:sz="0" w:space="0" w:color="auto"/>
            <w:left w:val="none" w:sz="0" w:space="0" w:color="auto"/>
            <w:bottom w:val="none" w:sz="0" w:space="0" w:color="auto"/>
            <w:right w:val="none" w:sz="0" w:space="0" w:color="auto"/>
          </w:divBdr>
        </w:div>
        <w:div w:id="1939285606">
          <w:marLeft w:val="0"/>
          <w:marRight w:val="0"/>
          <w:marTop w:val="0"/>
          <w:marBottom w:val="0"/>
          <w:divBdr>
            <w:top w:val="none" w:sz="0" w:space="0" w:color="auto"/>
            <w:left w:val="none" w:sz="0" w:space="0" w:color="auto"/>
            <w:bottom w:val="none" w:sz="0" w:space="0" w:color="auto"/>
            <w:right w:val="none" w:sz="0" w:space="0" w:color="auto"/>
          </w:divBdr>
        </w:div>
        <w:div w:id="623193267">
          <w:marLeft w:val="0"/>
          <w:marRight w:val="0"/>
          <w:marTop w:val="0"/>
          <w:marBottom w:val="0"/>
          <w:divBdr>
            <w:top w:val="none" w:sz="0" w:space="0" w:color="auto"/>
            <w:left w:val="none" w:sz="0" w:space="0" w:color="auto"/>
            <w:bottom w:val="none" w:sz="0" w:space="0" w:color="auto"/>
            <w:right w:val="none" w:sz="0" w:space="0" w:color="auto"/>
          </w:divBdr>
        </w:div>
        <w:div w:id="1625965697">
          <w:marLeft w:val="0"/>
          <w:marRight w:val="0"/>
          <w:marTop w:val="0"/>
          <w:marBottom w:val="0"/>
          <w:divBdr>
            <w:top w:val="none" w:sz="0" w:space="0" w:color="auto"/>
            <w:left w:val="none" w:sz="0" w:space="0" w:color="auto"/>
            <w:bottom w:val="none" w:sz="0" w:space="0" w:color="auto"/>
            <w:right w:val="none" w:sz="0" w:space="0" w:color="auto"/>
          </w:divBdr>
        </w:div>
        <w:div w:id="768743637">
          <w:marLeft w:val="0"/>
          <w:marRight w:val="0"/>
          <w:marTop w:val="0"/>
          <w:marBottom w:val="0"/>
          <w:divBdr>
            <w:top w:val="none" w:sz="0" w:space="0" w:color="auto"/>
            <w:left w:val="none" w:sz="0" w:space="0" w:color="auto"/>
            <w:bottom w:val="none" w:sz="0" w:space="0" w:color="auto"/>
            <w:right w:val="none" w:sz="0" w:space="0" w:color="auto"/>
          </w:divBdr>
        </w:div>
        <w:div w:id="556362667">
          <w:marLeft w:val="0"/>
          <w:marRight w:val="0"/>
          <w:marTop w:val="0"/>
          <w:marBottom w:val="0"/>
          <w:divBdr>
            <w:top w:val="none" w:sz="0" w:space="0" w:color="auto"/>
            <w:left w:val="none" w:sz="0" w:space="0" w:color="auto"/>
            <w:bottom w:val="none" w:sz="0" w:space="0" w:color="auto"/>
            <w:right w:val="none" w:sz="0" w:space="0" w:color="auto"/>
          </w:divBdr>
        </w:div>
        <w:div w:id="370687218">
          <w:marLeft w:val="0"/>
          <w:marRight w:val="0"/>
          <w:marTop w:val="0"/>
          <w:marBottom w:val="0"/>
          <w:divBdr>
            <w:top w:val="none" w:sz="0" w:space="0" w:color="auto"/>
            <w:left w:val="none" w:sz="0" w:space="0" w:color="auto"/>
            <w:bottom w:val="none" w:sz="0" w:space="0" w:color="auto"/>
            <w:right w:val="none" w:sz="0" w:space="0" w:color="auto"/>
          </w:divBdr>
        </w:div>
        <w:div w:id="913511041">
          <w:marLeft w:val="0"/>
          <w:marRight w:val="0"/>
          <w:marTop w:val="0"/>
          <w:marBottom w:val="0"/>
          <w:divBdr>
            <w:top w:val="none" w:sz="0" w:space="0" w:color="auto"/>
            <w:left w:val="none" w:sz="0" w:space="0" w:color="auto"/>
            <w:bottom w:val="none" w:sz="0" w:space="0" w:color="auto"/>
            <w:right w:val="none" w:sz="0" w:space="0" w:color="auto"/>
          </w:divBdr>
        </w:div>
        <w:div w:id="1547598409">
          <w:marLeft w:val="0"/>
          <w:marRight w:val="0"/>
          <w:marTop w:val="0"/>
          <w:marBottom w:val="0"/>
          <w:divBdr>
            <w:top w:val="none" w:sz="0" w:space="0" w:color="auto"/>
            <w:left w:val="none" w:sz="0" w:space="0" w:color="auto"/>
            <w:bottom w:val="none" w:sz="0" w:space="0" w:color="auto"/>
            <w:right w:val="none" w:sz="0" w:space="0" w:color="auto"/>
          </w:divBdr>
        </w:div>
        <w:div w:id="1934436336">
          <w:marLeft w:val="0"/>
          <w:marRight w:val="0"/>
          <w:marTop w:val="0"/>
          <w:marBottom w:val="0"/>
          <w:divBdr>
            <w:top w:val="none" w:sz="0" w:space="0" w:color="auto"/>
            <w:left w:val="none" w:sz="0" w:space="0" w:color="auto"/>
            <w:bottom w:val="none" w:sz="0" w:space="0" w:color="auto"/>
            <w:right w:val="none" w:sz="0" w:space="0" w:color="auto"/>
          </w:divBdr>
        </w:div>
        <w:div w:id="1079061226">
          <w:marLeft w:val="0"/>
          <w:marRight w:val="0"/>
          <w:marTop w:val="0"/>
          <w:marBottom w:val="0"/>
          <w:divBdr>
            <w:top w:val="none" w:sz="0" w:space="0" w:color="auto"/>
            <w:left w:val="none" w:sz="0" w:space="0" w:color="auto"/>
            <w:bottom w:val="none" w:sz="0" w:space="0" w:color="auto"/>
            <w:right w:val="none" w:sz="0" w:space="0" w:color="auto"/>
          </w:divBdr>
        </w:div>
        <w:div w:id="1865248792">
          <w:marLeft w:val="0"/>
          <w:marRight w:val="0"/>
          <w:marTop w:val="0"/>
          <w:marBottom w:val="0"/>
          <w:divBdr>
            <w:top w:val="none" w:sz="0" w:space="0" w:color="auto"/>
            <w:left w:val="none" w:sz="0" w:space="0" w:color="auto"/>
            <w:bottom w:val="none" w:sz="0" w:space="0" w:color="auto"/>
            <w:right w:val="none" w:sz="0" w:space="0" w:color="auto"/>
          </w:divBdr>
        </w:div>
        <w:div w:id="1791245433">
          <w:marLeft w:val="0"/>
          <w:marRight w:val="0"/>
          <w:marTop w:val="0"/>
          <w:marBottom w:val="0"/>
          <w:divBdr>
            <w:top w:val="none" w:sz="0" w:space="0" w:color="auto"/>
            <w:left w:val="none" w:sz="0" w:space="0" w:color="auto"/>
            <w:bottom w:val="none" w:sz="0" w:space="0" w:color="auto"/>
            <w:right w:val="none" w:sz="0" w:space="0" w:color="auto"/>
          </w:divBdr>
        </w:div>
        <w:div w:id="451173414">
          <w:marLeft w:val="0"/>
          <w:marRight w:val="0"/>
          <w:marTop w:val="0"/>
          <w:marBottom w:val="0"/>
          <w:divBdr>
            <w:top w:val="none" w:sz="0" w:space="0" w:color="auto"/>
            <w:left w:val="none" w:sz="0" w:space="0" w:color="auto"/>
            <w:bottom w:val="none" w:sz="0" w:space="0" w:color="auto"/>
            <w:right w:val="none" w:sz="0" w:space="0" w:color="auto"/>
          </w:divBdr>
        </w:div>
        <w:div w:id="1194878517">
          <w:marLeft w:val="0"/>
          <w:marRight w:val="0"/>
          <w:marTop w:val="0"/>
          <w:marBottom w:val="0"/>
          <w:divBdr>
            <w:top w:val="none" w:sz="0" w:space="0" w:color="auto"/>
            <w:left w:val="none" w:sz="0" w:space="0" w:color="auto"/>
            <w:bottom w:val="none" w:sz="0" w:space="0" w:color="auto"/>
            <w:right w:val="none" w:sz="0" w:space="0" w:color="auto"/>
          </w:divBdr>
        </w:div>
        <w:div w:id="844633206">
          <w:marLeft w:val="0"/>
          <w:marRight w:val="0"/>
          <w:marTop w:val="0"/>
          <w:marBottom w:val="0"/>
          <w:divBdr>
            <w:top w:val="none" w:sz="0" w:space="0" w:color="auto"/>
            <w:left w:val="none" w:sz="0" w:space="0" w:color="auto"/>
            <w:bottom w:val="none" w:sz="0" w:space="0" w:color="auto"/>
            <w:right w:val="none" w:sz="0" w:space="0" w:color="auto"/>
          </w:divBdr>
        </w:div>
        <w:div w:id="184054775">
          <w:marLeft w:val="0"/>
          <w:marRight w:val="0"/>
          <w:marTop w:val="0"/>
          <w:marBottom w:val="0"/>
          <w:divBdr>
            <w:top w:val="none" w:sz="0" w:space="0" w:color="auto"/>
            <w:left w:val="none" w:sz="0" w:space="0" w:color="auto"/>
            <w:bottom w:val="none" w:sz="0" w:space="0" w:color="auto"/>
            <w:right w:val="none" w:sz="0" w:space="0" w:color="auto"/>
          </w:divBdr>
        </w:div>
        <w:div w:id="1973049506">
          <w:marLeft w:val="0"/>
          <w:marRight w:val="0"/>
          <w:marTop w:val="0"/>
          <w:marBottom w:val="0"/>
          <w:divBdr>
            <w:top w:val="none" w:sz="0" w:space="0" w:color="auto"/>
            <w:left w:val="none" w:sz="0" w:space="0" w:color="auto"/>
            <w:bottom w:val="none" w:sz="0" w:space="0" w:color="auto"/>
            <w:right w:val="none" w:sz="0" w:space="0" w:color="auto"/>
          </w:divBdr>
        </w:div>
        <w:div w:id="1832452231">
          <w:marLeft w:val="0"/>
          <w:marRight w:val="0"/>
          <w:marTop w:val="0"/>
          <w:marBottom w:val="0"/>
          <w:divBdr>
            <w:top w:val="none" w:sz="0" w:space="0" w:color="auto"/>
            <w:left w:val="none" w:sz="0" w:space="0" w:color="auto"/>
            <w:bottom w:val="none" w:sz="0" w:space="0" w:color="auto"/>
            <w:right w:val="none" w:sz="0" w:space="0" w:color="auto"/>
          </w:divBdr>
        </w:div>
        <w:div w:id="1367827484">
          <w:marLeft w:val="0"/>
          <w:marRight w:val="0"/>
          <w:marTop w:val="0"/>
          <w:marBottom w:val="0"/>
          <w:divBdr>
            <w:top w:val="none" w:sz="0" w:space="0" w:color="auto"/>
            <w:left w:val="none" w:sz="0" w:space="0" w:color="auto"/>
            <w:bottom w:val="none" w:sz="0" w:space="0" w:color="auto"/>
            <w:right w:val="none" w:sz="0" w:space="0" w:color="auto"/>
          </w:divBdr>
        </w:div>
        <w:div w:id="760686800">
          <w:marLeft w:val="0"/>
          <w:marRight w:val="0"/>
          <w:marTop w:val="0"/>
          <w:marBottom w:val="0"/>
          <w:divBdr>
            <w:top w:val="none" w:sz="0" w:space="0" w:color="auto"/>
            <w:left w:val="none" w:sz="0" w:space="0" w:color="auto"/>
            <w:bottom w:val="none" w:sz="0" w:space="0" w:color="auto"/>
            <w:right w:val="none" w:sz="0" w:space="0" w:color="auto"/>
          </w:divBdr>
        </w:div>
        <w:div w:id="1163593728">
          <w:marLeft w:val="0"/>
          <w:marRight w:val="0"/>
          <w:marTop w:val="0"/>
          <w:marBottom w:val="0"/>
          <w:divBdr>
            <w:top w:val="none" w:sz="0" w:space="0" w:color="auto"/>
            <w:left w:val="none" w:sz="0" w:space="0" w:color="auto"/>
            <w:bottom w:val="none" w:sz="0" w:space="0" w:color="auto"/>
            <w:right w:val="none" w:sz="0" w:space="0" w:color="auto"/>
          </w:divBdr>
        </w:div>
        <w:div w:id="1900819104">
          <w:marLeft w:val="0"/>
          <w:marRight w:val="0"/>
          <w:marTop w:val="0"/>
          <w:marBottom w:val="0"/>
          <w:divBdr>
            <w:top w:val="none" w:sz="0" w:space="0" w:color="auto"/>
            <w:left w:val="none" w:sz="0" w:space="0" w:color="auto"/>
            <w:bottom w:val="none" w:sz="0" w:space="0" w:color="auto"/>
            <w:right w:val="none" w:sz="0" w:space="0" w:color="auto"/>
          </w:divBdr>
        </w:div>
        <w:div w:id="1145782093">
          <w:marLeft w:val="0"/>
          <w:marRight w:val="0"/>
          <w:marTop w:val="0"/>
          <w:marBottom w:val="0"/>
          <w:divBdr>
            <w:top w:val="none" w:sz="0" w:space="0" w:color="auto"/>
            <w:left w:val="none" w:sz="0" w:space="0" w:color="auto"/>
            <w:bottom w:val="none" w:sz="0" w:space="0" w:color="auto"/>
            <w:right w:val="none" w:sz="0" w:space="0" w:color="auto"/>
          </w:divBdr>
        </w:div>
        <w:div w:id="1969503985">
          <w:marLeft w:val="0"/>
          <w:marRight w:val="0"/>
          <w:marTop w:val="0"/>
          <w:marBottom w:val="0"/>
          <w:divBdr>
            <w:top w:val="none" w:sz="0" w:space="0" w:color="auto"/>
            <w:left w:val="none" w:sz="0" w:space="0" w:color="auto"/>
            <w:bottom w:val="none" w:sz="0" w:space="0" w:color="auto"/>
            <w:right w:val="none" w:sz="0" w:space="0" w:color="auto"/>
          </w:divBdr>
        </w:div>
        <w:div w:id="970138999">
          <w:marLeft w:val="0"/>
          <w:marRight w:val="0"/>
          <w:marTop w:val="0"/>
          <w:marBottom w:val="0"/>
          <w:divBdr>
            <w:top w:val="none" w:sz="0" w:space="0" w:color="auto"/>
            <w:left w:val="none" w:sz="0" w:space="0" w:color="auto"/>
            <w:bottom w:val="none" w:sz="0" w:space="0" w:color="auto"/>
            <w:right w:val="none" w:sz="0" w:space="0" w:color="auto"/>
          </w:divBdr>
        </w:div>
        <w:div w:id="1336954039">
          <w:marLeft w:val="0"/>
          <w:marRight w:val="0"/>
          <w:marTop w:val="0"/>
          <w:marBottom w:val="0"/>
          <w:divBdr>
            <w:top w:val="none" w:sz="0" w:space="0" w:color="auto"/>
            <w:left w:val="none" w:sz="0" w:space="0" w:color="auto"/>
            <w:bottom w:val="none" w:sz="0" w:space="0" w:color="auto"/>
            <w:right w:val="none" w:sz="0" w:space="0" w:color="auto"/>
          </w:divBdr>
        </w:div>
        <w:div w:id="829909661">
          <w:marLeft w:val="0"/>
          <w:marRight w:val="0"/>
          <w:marTop w:val="0"/>
          <w:marBottom w:val="0"/>
          <w:divBdr>
            <w:top w:val="none" w:sz="0" w:space="0" w:color="auto"/>
            <w:left w:val="none" w:sz="0" w:space="0" w:color="auto"/>
            <w:bottom w:val="none" w:sz="0" w:space="0" w:color="auto"/>
            <w:right w:val="none" w:sz="0" w:space="0" w:color="auto"/>
          </w:divBdr>
        </w:div>
        <w:div w:id="571937689">
          <w:marLeft w:val="0"/>
          <w:marRight w:val="0"/>
          <w:marTop w:val="0"/>
          <w:marBottom w:val="0"/>
          <w:divBdr>
            <w:top w:val="none" w:sz="0" w:space="0" w:color="auto"/>
            <w:left w:val="none" w:sz="0" w:space="0" w:color="auto"/>
            <w:bottom w:val="none" w:sz="0" w:space="0" w:color="auto"/>
            <w:right w:val="none" w:sz="0" w:space="0" w:color="auto"/>
          </w:divBdr>
        </w:div>
        <w:div w:id="1459909228">
          <w:marLeft w:val="0"/>
          <w:marRight w:val="0"/>
          <w:marTop w:val="0"/>
          <w:marBottom w:val="0"/>
          <w:divBdr>
            <w:top w:val="none" w:sz="0" w:space="0" w:color="auto"/>
            <w:left w:val="none" w:sz="0" w:space="0" w:color="auto"/>
            <w:bottom w:val="none" w:sz="0" w:space="0" w:color="auto"/>
            <w:right w:val="none" w:sz="0" w:space="0" w:color="auto"/>
          </w:divBdr>
        </w:div>
        <w:div w:id="1369061540">
          <w:marLeft w:val="0"/>
          <w:marRight w:val="0"/>
          <w:marTop w:val="0"/>
          <w:marBottom w:val="0"/>
          <w:divBdr>
            <w:top w:val="none" w:sz="0" w:space="0" w:color="auto"/>
            <w:left w:val="none" w:sz="0" w:space="0" w:color="auto"/>
            <w:bottom w:val="none" w:sz="0" w:space="0" w:color="auto"/>
            <w:right w:val="none" w:sz="0" w:space="0" w:color="auto"/>
          </w:divBdr>
        </w:div>
        <w:div w:id="98067556">
          <w:marLeft w:val="0"/>
          <w:marRight w:val="0"/>
          <w:marTop w:val="0"/>
          <w:marBottom w:val="0"/>
          <w:divBdr>
            <w:top w:val="none" w:sz="0" w:space="0" w:color="auto"/>
            <w:left w:val="none" w:sz="0" w:space="0" w:color="auto"/>
            <w:bottom w:val="none" w:sz="0" w:space="0" w:color="auto"/>
            <w:right w:val="none" w:sz="0" w:space="0" w:color="auto"/>
          </w:divBdr>
        </w:div>
        <w:div w:id="135996439">
          <w:marLeft w:val="0"/>
          <w:marRight w:val="0"/>
          <w:marTop w:val="0"/>
          <w:marBottom w:val="0"/>
          <w:divBdr>
            <w:top w:val="none" w:sz="0" w:space="0" w:color="auto"/>
            <w:left w:val="none" w:sz="0" w:space="0" w:color="auto"/>
            <w:bottom w:val="none" w:sz="0" w:space="0" w:color="auto"/>
            <w:right w:val="none" w:sz="0" w:space="0" w:color="auto"/>
          </w:divBdr>
        </w:div>
        <w:div w:id="440221846">
          <w:marLeft w:val="0"/>
          <w:marRight w:val="0"/>
          <w:marTop w:val="0"/>
          <w:marBottom w:val="0"/>
          <w:divBdr>
            <w:top w:val="none" w:sz="0" w:space="0" w:color="auto"/>
            <w:left w:val="none" w:sz="0" w:space="0" w:color="auto"/>
            <w:bottom w:val="none" w:sz="0" w:space="0" w:color="auto"/>
            <w:right w:val="none" w:sz="0" w:space="0" w:color="auto"/>
          </w:divBdr>
        </w:div>
        <w:div w:id="1433549734">
          <w:marLeft w:val="0"/>
          <w:marRight w:val="0"/>
          <w:marTop w:val="0"/>
          <w:marBottom w:val="0"/>
          <w:divBdr>
            <w:top w:val="none" w:sz="0" w:space="0" w:color="auto"/>
            <w:left w:val="none" w:sz="0" w:space="0" w:color="auto"/>
            <w:bottom w:val="none" w:sz="0" w:space="0" w:color="auto"/>
            <w:right w:val="none" w:sz="0" w:space="0" w:color="auto"/>
          </w:divBdr>
        </w:div>
        <w:div w:id="1456023261">
          <w:marLeft w:val="0"/>
          <w:marRight w:val="0"/>
          <w:marTop w:val="0"/>
          <w:marBottom w:val="0"/>
          <w:divBdr>
            <w:top w:val="none" w:sz="0" w:space="0" w:color="auto"/>
            <w:left w:val="none" w:sz="0" w:space="0" w:color="auto"/>
            <w:bottom w:val="none" w:sz="0" w:space="0" w:color="auto"/>
            <w:right w:val="none" w:sz="0" w:space="0" w:color="auto"/>
          </w:divBdr>
        </w:div>
        <w:div w:id="199779933">
          <w:marLeft w:val="0"/>
          <w:marRight w:val="0"/>
          <w:marTop w:val="0"/>
          <w:marBottom w:val="0"/>
          <w:divBdr>
            <w:top w:val="none" w:sz="0" w:space="0" w:color="auto"/>
            <w:left w:val="none" w:sz="0" w:space="0" w:color="auto"/>
            <w:bottom w:val="none" w:sz="0" w:space="0" w:color="auto"/>
            <w:right w:val="none" w:sz="0" w:space="0" w:color="auto"/>
          </w:divBdr>
        </w:div>
        <w:div w:id="392235548">
          <w:marLeft w:val="0"/>
          <w:marRight w:val="0"/>
          <w:marTop w:val="0"/>
          <w:marBottom w:val="0"/>
          <w:divBdr>
            <w:top w:val="none" w:sz="0" w:space="0" w:color="auto"/>
            <w:left w:val="none" w:sz="0" w:space="0" w:color="auto"/>
            <w:bottom w:val="none" w:sz="0" w:space="0" w:color="auto"/>
            <w:right w:val="none" w:sz="0" w:space="0" w:color="auto"/>
          </w:divBdr>
        </w:div>
        <w:div w:id="1735540768">
          <w:marLeft w:val="0"/>
          <w:marRight w:val="0"/>
          <w:marTop w:val="0"/>
          <w:marBottom w:val="0"/>
          <w:divBdr>
            <w:top w:val="none" w:sz="0" w:space="0" w:color="auto"/>
            <w:left w:val="none" w:sz="0" w:space="0" w:color="auto"/>
            <w:bottom w:val="none" w:sz="0" w:space="0" w:color="auto"/>
            <w:right w:val="none" w:sz="0" w:space="0" w:color="auto"/>
          </w:divBdr>
        </w:div>
        <w:div w:id="677926975">
          <w:marLeft w:val="0"/>
          <w:marRight w:val="0"/>
          <w:marTop w:val="0"/>
          <w:marBottom w:val="0"/>
          <w:divBdr>
            <w:top w:val="none" w:sz="0" w:space="0" w:color="auto"/>
            <w:left w:val="none" w:sz="0" w:space="0" w:color="auto"/>
            <w:bottom w:val="none" w:sz="0" w:space="0" w:color="auto"/>
            <w:right w:val="none" w:sz="0" w:space="0" w:color="auto"/>
          </w:divBdr>
        </w:div>
        <w:div w:id="39405411">
          <w:marLeft w:val="0"/>
          <w:marRight w:val="0"/>
          <w:marTop w:val="0"/>
          <w:marBottom w:val="0"/>
          <w:divBdr>
            <w:top w:val="none" w:sz="0" w:space="0" w:color="auto"/>
            <w:left w:val="none" w:sz="0" w:space="0" w:color="auto"/>
            <w:bottom w:val="none" w:sz="0" w:space="0" w:color="auto"/>
            <w:right w:val="none" w:sz="0" w:space="0" w:color="auto"/>
          </w:divBdr>
        </w:div>
        <w:div w:id="979848544">
          <w:marLeft w:val="0"/>
          <w:marRight w:val="0"/>
          <w:marTop w:val="0"/>
          <w:marBottom w:val="0"/>
          <w:divBdr>
            <w:top w:val="none" w:sz="0" w:space="0" w:color="auto"/>
            <w:left w:val="none" w:sz="0" w:space="0" w:color="auto"/>
            <w:bottom w:val="none" w:sz="0" w:space="0" w:color="auto"/>
            <w:right w:val="none" w:sz="0" w:space="0" w:color="auto"/>
          </w:divBdr>
        </w:div>
        <w:div w:id="2132551230">
          <w:marLeft w:val="0"/>
          <w:marRight w:val="0"/>
          <w:marTop w:val="0"/>
          <w:marBottom w:val="0"/>
          <w:divBdr>
            <w:top w:val="none" w:sz="0" w:space="0" w:color="auto"/>
            <w:left w:val="none" w:sz="0" w:space="0" w:color="auto"/>
            <w:bottom w:val="none" w:sz="0" w:space="0" w:color="auto"/>
            <w:right w:val="none" w:sz="0" w:space="0" w:color="auto"/>
          </w:divBdr>
        </w:div>
        <w:div w:id="847409176">
          <w:marLeft w:val="0"/>
          <w:marRight w:val="0"/>
          <w:marTop w:val="0"/>
          <w:marBottom w:val="0"/>
          <w:divBdr>
            <w:top w:val="none" w:sz="0" w:space="0" w:color="auto"/>
            <w:left w:val="none" w:sz="0" w:space="0" w:color="auto"/>
            <w:bottom w:val="none" w:sz="0" w:space="0" w:color="auto"/>
            <w:right w:val="none" w:sz="0" w:space="0" w:color="auto"/>
          </w:divBdr>
        </w:div>
        <w:div w:id="1775635837">
          <w:marLeft w:val="0"/>
          <w:marRight w:val="0"/>
          <w:marTop w:val="0"/>
          <w:marBottom w:val="0"/>
          <w:divBdr>
            <w:top w:val="none" w:sz="0" w:space="0" w:color="auto"/>
            <w:left w:val="none" w:sz="0" w:space="0" w:color="auto"/>
            <w:bottom w:val="none" w:sz="0" w:space="0" w:color="auto"/>
            <w:right w:val="none" w:sz="0" w:space="0" w:color="auto"/>
          </w:divBdr>
        </w:div>
        <w:div w:id="70659756">
          <w:marLeft w:val="0"/>
          <w:marRight w:val="0"/>
          <w:marTop w:val="0"/>
          <w:marBottom w:val="0"/>
          <w:divBdr>
            <w:top w:val="none" w:sz="0" w:space="0" w:color="auto"/>
            <w:left w:val="none" w:sz="0" w:space="0" w:color="auto"/>
            <w:bottom w:val="none" w:sz="0" w:space="0" w:color="auto"/>
            <w:right w:val="none" w:sz="0" w:space="0" w:color="auto"/>
          </w:divBdr>
        </w:div>
        <w:div w:id="69426668">
          <w:marLeft w:val="0"/>
          <w:marRight w:val="0"/>
          <w:marTop w:val="0"/>
          <w:marBottom w:val="0"/>
          <w:divBdr>
            <w:top w:val="none" w:sz="0" w:space="0" w:color="auto"/>
            <w:left w:val="none" w:sz="0" w:space="0" w:color="auto"/>
            <w:bottom w:val="none" w:sz="0" w:space="0" w:color="auto"/>
            <w:right w:val="none" w:sz="0" w:space="0" w:color="auto"/>
          </w:divBdr>
        </w:div>
        <w:div w:id="1299140157">
          <w:marLeft w:val="0"/>
          <w:marRight w:val="0"/>
          <w:marTop w:val="0"/>
          <w:marBottom w:val="0"/>
          <w:divBdr>
            <w:top w:val="none" w:sz="0" w:space="0" w:color="auto"/>
            <w:left w:val="none" w:sz="0" w:space="0" w:color="auto"/>
            <w:bottom w:val="none" w:sz="0" w:space="0" w:color="auto"/>
            <w:right w:val="none" w:sz="0" w:space="0" w:color="auto"/>
          </w:divBdr>
        </w:div>
        <w:div w:id="675153551">
          <w:marLeft w:val="0"/>
          <w:marRight w:val="0"/>
          <w:marTop w:val="0"/>
          <w:marBottom w:val="0"/>
          <w:divBdr>
            <w:top w:val="none" w:sz="0" w:space="0" w:color="auto"/>
            <w:left w:val="none" w:sz="0" w:space="0" w:color="auto"/>
            <w:bottom w:val="none" w:sz="0" w:space="0" w:color="auto"/>
            <w:right w:val="none" w:sz="0" w:space="0" w:color="auto"/>
          </w:divBdr>
        </w:div>
        <w:div w:id="320813802">
          <w:marLeft w:val="0"/>
          <w:marRight w:val="0"/>
          <w:marTop w:val="0"/>
          <w:marBottom w:val="0"/>
          <w:divBdr>
            <w:top w:val="none" w:sz="0" w:space="0" w:color="auto"/>
            <w:left w:val="none" w:sz="0" w:space="0" w:color="auto"/>
            <w:bottom w:val="none" w:sz="0" w:space="0" w:color="auto"/>
            <w:right w:val="none" w:sz="0" w:space="0" w:color="auto"/>
          </w:divBdr>
        </w:div>
        <w:div w:id="1281111841">
          <w:marLeft w:val="0"/>
          <w:marRight w:val="0"/>
          <w:marTop w:val="0"/>
          <w:marBottom w:val="0"/>
          <w:divBdr>
            <w:top w:val="none" w:sz="0" w:space="0" w:color="auto"/>
            <w:left w:val="none" w:sz="0" w:space="0" w:color="auto"/>
            <w:bottom w:val="none" w:sz="0" w:space="0" w:color="auto"/>
            <w:right w:val="none" w:sz="0" w:space="0" w:color="auto"/>
          </w:divBdr>
        </w:div>
        <w:div w:id="398677596">
          <w:marLeft w:val="0"/>
          <w:marRight w:val="0"/>
          <w:marTop w:val="0"/>
          <w:marBottom w:val="0"/>
          <w:divBdr>
            <w:top w:val="none" w:sz="0" w:space="0" w:color="auto"/>
            <w:left w:val="none" w:sz="0" w:space="0" w:color="auto"/>
            <w:bottom w:val="none" w:sz="0" w:space="0" w:color="auto"/>
            <w:right w:val="none" w:sz="0" w:space="0" w:color="auto"/>
          </w:divBdr>
        </w:div>
        <w:div w:id="952175468">
          <w:marLeft w:val="0"/>
          <w:marRight w:val="0"/>
          <w:marTop w:val="0"/>
          <w:marBottom w:val="0"/>
          <w:divBdr>
            <w:top w:val="none" w:sz="0" w:space="0" w:color="auto"/>
            <w:left w:val="none" w:sz="0" w:space="0" w:color="auto"/>
            <w:bottom w:val="none" w:sz="0" w:space="0" w:color="auto"/>
            <w:right w:val="none" w:sz="0" w:space="0" w:color="auto"/>
          </w:divBdr>
        </w:div>
        <w:div w:id="694968314">
          <w:marLeft w:val="0"/>
          <w:marRight w:val="0"/>
          <w:marTop w:val="0"/>
          <w:marBottom w:val="0"/>
          <w:divBdr>
            <w:top w:val="none" w:sz="0" w:space="0" w:color="auto"/>
            <w:left w:val="none" w:sz="0" w:space="0" w:color="auto"/>
            <w:bottom w:val="none" w:sz="0" w:space="0" w:color="auto"/>
            <w:right w:val="none" w:sz="0" w:space="0" w:color="auto"/>
          </w:divBdr>
        </w:div>
        <w:div w:id="826945767">
          <w:marLeft w:val="0"/>
          <w:marRight w:val="0"/>
          <w:marTop w:val="0"/>
          <w:marBottom w:val="0"/>
          <w:divBdr>
            <w:top w:val="none" w:sz="0" w:space="0" w:color="auto"/>
            <w:left w:val="none" w:sz="0" w:space="0" w:color="auto"/>
            <w:bottom w:val="none" w:sz="0" w:space="0" w:color="auto"/>
            <w:right w:val="none" w:sz="0" w:space="0" w:color="auto"/>
          </w:divBdr>
        </w:div>
        <w:div w:id="606086845">
          <w:marLeft w:val="0"/>
          <w:marRight w:val="0"/>
          <w:marTop w:val="0"/>
          <w:marBottom w:val="0"/>
          <w:divBdr>
            <w:top w:val="none" w:sz="0" w:space="0" w:color="auto"/>
            <w:left w:val="none" w:sz="0" w:space="0" w:color="auto"/>
            <w:bottom w:val="none" w:sz="0" w:space="0" w:color="auto"/>
            <w:right w:val="none" w:sz="0" w:space="0" w:color="auto"/>
          </w:divBdr>
        </w:div>
        <w:div w:id="834224458">
          <w:marLeft w:val="0"/>
          <w:marRight w:val="0"/>
          <w:marTop w:val="0"/>
          <w:marBottom w:val="0"/>
          <w:divBdr>
            <w:top w:val="none" w:sz="0" w:space="0" w:color="auto"/>
            <w:left w:val="none" w:sz="0" w:space="0" w:color="auto"/>
            <w:bottom w:val="none" w:sz="0" w:space="0" w:color="auto"/>
            <w:right w:val="none" w:sz="0" w:space="0" w:color="auto"/>
          </w:divBdr>
        </w:div>
        <w:div w:id="1431582108">
          <w:marLeft w:val="0"/>
          <w:marRight w:val="0"/>
          <w:marTop w:val="0"/>
          <w:marBottom w:val="0"/>
          <w:divBdr>
            <w:top w:val="none" w:sz="0" w:space="0" w:color="auto"/>
            <w:left w:val="none" w:sz="0" w:space="0" w:color="auto"/>
            <w:bottom w:val="none" w:sz="0" w:space="0" w:color="auto"/>
            <w:right w:val="none" w:sz="0" w:space="0" w:color="auto"/>
          </w:divBdr>
        </w:div>
        <w:div w:id="990988148">
          <w:marLeft w:val="0"/>
          <w:marRight w:val="0"/>
          <w:marTop w:val="0"/>
          <w:marBottom w:val="0"/>
          <w:divBdr>
            <w:top w:val="none" w:sz="0" w:space="0" w:color="auto"/>
            <w:left w:val="none" w:sz="0" w:space="0" w:color="auto"/>
            <w:bottom w:val="none" w:sz="0" w:space="0" w:color="auto"/>
            <w:right w:val="none" w:sz="0" w:space="0" w:color="auto"/>
          </w:divBdr>
        </w:div>
        <w:div w:id="1433207433">
          <w:marLeft w:val="0"/>
          <w:marRight w:val="0"/>
          <w:marTop w:val="0"/>
          <w:marBottom w:val="0"/>
          <w:divBdr>
            <w:top w:val="none" w:sz="0" w:space="0" w:color="auto"/>
            <w:left w:val="none" w:sz="0" w:space="0" w:color="auto"/>
            <w:bottom w:val="none" w:sz="0" w:space="0" w:color="auto"/>
            <w:right w:val="none" w:sz="0" w:space="0" w:color="auto"/>
          </w:divBdr>
        </w:div>
        <w:div w:id="1310287748">
          <w:marLeft w:val="0"/>
          <w:marRight w:val="0"/>
          <w:marTop w:val="0"/>
          <w:marBottom w:val="0"/>
          <w:divBdr>
            <w:top w:val="none" w:sz="0" w:space="0" w:color="auto"/>
            <w:left w:val="none" w:sz="0" w:space="0" w:color="auto"/>
            <w:bottom w:val="none" w:sz="0" w:space="0" w:color="auto"/>
            <w:right w:val="none" w:sz="0" w:space="0" w:color="auto"/>
          </w:divBdr>
        </w:div>
        <w:div w:id="1323122529">
          <w:marLeft w:val="0"/>
          <w:marRight w:val="0"/>
          <w:marTop w:val="0"/>
          <w:marBottom w:val="0"/>
          <w:divBdr>
            <w:top w:val="none" w:sz="0" w:space="0" w:color="auto"/>
            <w:left w:val="none" w:sz="0" w:space="0" w:color="auto"/>
            <w:bottom w:val="none" w:sz="0" w:space="0" w:color="auto"/>
            <w:right w:val="none" w:sz="0" w:space="0" w:color="auto"/>
          </w:divBdr>
        </w:div>
        <w:div w:id="2097480818">
          <w:marLeft w:val="0"/>
          <w:marRight w:val="0"/>
          <w:marTop w:val="0"/>
          <w:marBottom w:val="0"/>
          <w:divBdr>
            <w:top w:val="none" w:sz="0" w:space="0" w:color="auto"/>
            <w:left w:val="none" w:sz="0" w:space="0" w:color="auto"/>
            <w:bottom w:val="none" w:sz="0" w:space="0" w:color="auto"/>
            <w:right w:val="none" w:sz="0" w:space="0" w:color="auto"/>
          </w:divBdr>
        </w:div>
        <w:div w:id="32076179">
          <w:marLeft w:val="0"/>
          <w:marRight w:val="0"/>
          <w:marTop w:val="0"/>
          <w:marBottom w:val="0"/>
          <w:divBdr>
            <w:top w:val="none" w:sz="0" w:space="0" w:color="auto"/>
            <w:left w:val="none" w:sz="0" w:space="0" w:color="auto"/>
            <w:bottom w:val="none" w:sz="0" w:space="0" w:color="auto"/>
            <w:right w:val="none" w:sz="0" w:space="0" w:color="auto"/>
          </w:divBdr>
        </w:div>
        <w:div w:id="1180898389">
          <w:marLeft w:val="0"/>
          <w:marRight w:val="0"/>
          <w:marTop w:val="0"/>
          <w:marBottom w:val="0"/>
          <w:divBdr>
            <w:top w:val="none" w:sz="0" w:space="0" w:color="auto"/>
            <w:left w:val="none" w:sz="0" w:space="0" w:color="auto"/>
            <w:bottom w:val="none" w:sz="0" w:space="0" w:color="auto"/>
            <w:right w:val="none" w:sz="0" w:space="0" w:color="auto"/>
          </w:divBdr>
        </w:div>
        <w:div w:id="2124031927">
          <w:marLeft w:val="0"/>
          <w:marRight w:val="0"/>
          <w:marTop w:val="0"/>
          <w:marBottom w:val="0"/>
          <w:divBdr>
            <w:top w:val="none" w:sz="0" w:space="0" w:color="auto"/>
            <w:left w:val="none" w:sz="0" w:space="0" w:color="auto"/>
            <w:bottom w:val="none" w:sz="0" w:space="0" w:color="auto"/>
            <w:right w:val="none" w:sz="0" w:space="0" w:color="auto"/>
          </w:divBdr>
        </w:div>
        <w:div w:id="994993745">
          <w:marLeft w:val="0"/>
          <w:marRight w:val="0"/>
          <w:marTop w:val="0"/>
          <w:marBottom w:val="0"/>
          <w:divBdr>
            <w:top w:val="none" w:sz="0" w:space="0" w:color="auto"/>
            <w:left w:val="none" w:sz="0" w:space="0" w:color="auto"/>
            <w:bottom w:val="none" w:sz="0" w:space="0" w:color="auto"/>
            <w:right w:val="none" w:sz="0" w:space="0" w:color="auto"/>
          </w:divBdr>
        </w:div>
        <w:div w:id="1154950499">
          <w:marLeft w:val="0"/>
          <w:marRight w:val="0"/>
          <w:marTop w:val="0"/>
          <w:marBottom w:val="0"/>
          <w:divBdr>
            <w:top w:val="none" w:sz="0" w:space="0" w:color="auto"/>
            <w:left w:val="none" w:sz="0" w:space="0" w:color="auto"/>
            <w:bottom w:val="none" w:sz="0" w:space="0" w:color="auto"/>
            <w:right w:val="none" w:sz="0" w:space="0" w:color="auto"/>
          </w:divBdr>
        </w:div>
        <w:div w:id="1691757635">
          <w:marLeft w:val="0"/>
          <w:marRight w:val="0"/>
          <w:marTop w:val="0"/>
          <w:marBottom w:val="0"/>
          <w:divBdr>
            <w:top w:val="none" w:sz="0" w:space="0" w:color="auto"/>
            <w:left w:val="none" w:sz="0" w:space="0" w:color="auto"/>
            <w:bottom w:val="none" w:sz="0" w:space="0" w:color="auto"/>
            <w:right w:val="none" w:sz="0" w:space="0" w:color="auto"/>
          </w:divBdr>
        </w:div>
        <w:div w:id="391931970">
          <w:marLeft w:val="0"/>
          <w:marRight w:val="0"/>
          <w:marTop w:val="0"/>
          <w:marBottom w:val="0"/>
          <w:divBdr>
            <w:top w:val="none" w:sz="0" w:space="0" w:color="auto"/>
            <w:left w:val="none" w:sz="0" w:space="0" w:color="auto"/>
            <w:bottom w:val="none" w:sz="0" w:space="0" w:color="auto"/>
            <w:right w:val="none" w:sz="0" w:space="0" w:color="auto"/>
          </w:divBdr>
        </w:div>
        <w:div w:id="1277787667">
          <w:marLeft w:val="0"/>
          <w:marRight w:val="0"/>
          <w:marTop w:val="0"/>
          <w:marBottom w:val="0"/>
          <w:divBdr>
            <w:top w:val="none" w:sz="0" w:space="0" w:color="auto"/>
            <w:left w:val="none" w:sz="0" w:space="0" w:color="auto"/>
            <w:bottom w:val="none" w:sz="0" w:space="0" w:color="auto"/>
            <w:right w:val="none" w:sz="0" w:space="0" w:color="auto"/>
          </w:divBdr>
        </w:div>
        <w:div w:id="1531800645">
          <w:marLeft w:val="0"/>
          <w:marRight w:val="0"/>
          <w:marTop w:val="0"/>
          <w:marBottom w:val="0"/>
          <w:divBdr>
            <w:top w:val="none" w:sz="0" w:space="0" w:color="auto"/>
            <w:left w:val="none" w:sz="0" w:space="0" w:color="auto"/>
            <w:bottom w:val="none" w:sz="0" w:space="0" w:color="auto"/>
            <w:right w:val="none" w:sz="0" w:space="0" w:color="auto"/>
          </w:divBdr>
        </w:div>
        <w:div w:id="1263143821">
          <w:marLeft w:val="0"/>
          <w:marRight w:val="0"/>
          <w:marTop w:val="0"/>
          <w:marBottom w:val="0"/>
          <w:divBdr>
            <w:top w:val="none" w:sz="0" w:space="0" w:color="auto"/>
            <w:left w:val="none" w:sz="0" w:space="0" w:color="auto"/>
            <w:bottom w:val="none" w:sz="0" w:space="0" w:color="auto"/>
            <w:right w:val="none" w:sz="0" w:space="0" w:color="auto"/>
          </w:divBdr>
        </w:div>
        <w:div w:id="549071107">
          <w:marLeft w:val="0"/>
          <w:marRight w:val="0"/>
          <w:marTop w:val="0"/>
          <w:marBottom w:val="0"/>
          <w:divBdr>
            <w:top w:val="none" w:sz="0" w:space="0" w:color="auto"/>
            <w:left w:val="none" w:sz="0" w:space="0" w:color="auto"/>
            <w:bottom w:val="none" w:sz="0" w:space="0" w:color="auto"/>
            <w:right w:val="none" w:sz="0" w:space="0" w:color="auto"/>
          </w:divBdr>
        </w:div>
        <w:div w:id="1902477176">
          <w:marLeft w:val="0"/>
          <w:marRight w:val="0"/>
          <w:marTop w:val="0"/>
          <w:marBottom w:val="0"/>
          <w:divBdr>
            <w:top w:val="none" w:sz="0" w:space="0" w:color="auto"/>
            <w:left w:val="none" w:sz="0" w:space="0" w:color="auto"/>
            <w:bottom w:val="none" w:sz="0" w:space="0" w:color="auto"/>
            <w:right w:val="none" w:sz="0" w:space="0" w:color="auto"/>
          </w:divBdr>
        </w:div>
        <w:div w:id="1376078961">
          <w:marLeft w:val="0"/>
          <w:marRight w:val="0"/>
          <w:marTop w:val="0"/>
          <w:marBottom w:val="0"/>
          <w:divBdr>
            <w:top w:val="none" w:sz="0" w:space="0" w:color="auto"/>
            <w:left w:val="none" w:sz="0" w:space="0" w:color="auto"/>
            <w:bottom w:val="none" w:sz="0" w:space="0" w:color="auto"/>
            <w:right w:val="none" w:sz="0" w:space="0" w:color="auto"/>
          </w:divBdr>
        </w:div>
      </w:divsChild>
    </w:div>
    <w:div w:id="737902030">
      <w:bodyDiv w:val="1"/>
      <w:marLeft w:val="0"/>
      <w:marRight w:val="0"/>
      <w:marTop w:val="0"/>
      <w:marBottom w:val="0"/>
      <w:divBdr>
        <w:top w:val="none" w:sz="0" w:space="0" w:color="auto"/>
        <w:left w:val="none" w:sz="0" w:space="0" w:color="auto"/>
        <w:bottom w:val="none" w:sz="0" w:space="0" w:color="auto"/>
        <w:right w:val="none" w:sz="0" w:space="0" w:color="auto"/>
      </w:divBdr>
    </w:div>
    <w:div w:id="745421137">
      <w:bodyDiv w:val="1"/>
      <w:marLeft w:val="0"/>
      <w:marRight w:val="0"/>
      <w:marTop w:val="0"/>
      <w:marBottom w:val="0"/>
      <w:divBdr>
        <w:top w:val="none" w:sz="0" w:space="0" w:color="auto"/>
        <w:left w:val="none" w:sz="0" w:space="0" w:color="auto"/>
        <w:bottom w:val="none" w:sz="0" w:space="0" w:color="auto"/>
        <w:right w:val="none" w:sz="0" w:space="0" w:color="auto"/>
      </w:divBdr>
    </w:div>
    <w:div w:id="748649499">
      <w:bodyDiv w:val="1"/>
      <w:marLeft w:val="0"/>
      <w:marRight w:val="0"/>
      <w:marTop w:val="0"/>
      <w:marBottom w:val="0"/>
      <w:divBdr>
        <w:top w:val="none" w:sz="0" w:space="0" w:color="auto"/>
        <w:left w:val="none" w:sz="0" w:space="0" w:color="auto"/>
        <w:bottom w:val="none" w:sz="0" w:space="0" w:color="auto"/>
        <w:right w:val="none" w:sz="0" w:space="0" w:color="auto"/>
      </w:divBdr>
    </w:div>
    <w:div w:id="749155845">
      <w:bodyDiv w:val="1"/>
      <w:marLeft w:val="0"/>
      <w:marRight w:val="0"/>
      <w:marTop w:val="0"/>
      <w:marBottom w:val="0"/>
      <w:divBdr>
        <w:top w:val="none" w:sz="0" w:space="0" w:color="auto"/>
        <w:left w:val="none" w:sz="0" w:space="0" w:color="auto"/>
        <w:bottom w:val="none" w:sz="0" w:space="0" w:color="auto"/>
        <w:right w:val="none" w:sz="0" w:space="0" w:color="auto"/>
      </w:divBdr>
    </w:div>
    <w:div w:id="804396878">
      <w:bodyDiv w:val="1"/>
      <w:marLeft w:val="0"/>
      <w:marRight w:val="0"/>
      <w:marTop w:val="0"/>
      <w:marBottom w:val="0"/>
      <w:divBdr>
        <w:top w:val="none" w:sz="0" w:space="0" w:color="auto"/>
        <w:left w:val="none" w:sz="0" w:space="0" w:color="auto"/>
        <w:bottom w:val="none" w:sz="0" w:space="0" w:color="auto"/>
        <w:right w:val="none" w:sz="0" w:space="0" w:color="auto"/>
      </w:divBdr>
    </w:div>
    <w:div w:id="820005565">
      <w:bodyDiv w:val="1"/>
      <w:marLeft w:val="0"/>
      <w:marRight w:val="0"/>
      <w:marTop w:val="0"/>
      <w:marBottom w:val="0"/>
      <w:divBdr>
        <w:top w:val="none" w:sz="0" w:space="0" w:color="auto"/>
        <w:left w:val="none" w:sz="0" w:space="0" w:color="auto"/>
        <w:bottom w:val="none" w:sz="0" w:space="0" w:color="auto"/>
        <w:right w:val="none" w:sz="0" w:space="0" w:color="auto"/>
      </w:divBdr>
    </w:div>
    <w:div w:id="827407764">
      <w:bodyDiv w:val="1"/>
      <w:marLeft w:val="0"/>
      <w:marRight w:val="0"/>
      <w:marTop w:val="0"/>
      <w:marBottom w:val="0"/>
      <w:divBdr>
        <w:top w:val="none" w:sz="0" w:space="0" w:color="auto"/>
        <w:left w:val="none" w:sz="0" w:space="0" w:color="auto"/>
        <w:bottom w:val="none" w:sz="0" w:space="0" w:color="auto"/>
        <w:right w:val="none" w:sz="0" w:space="0" w:color="auto"/>
      </w:divBdr>
    </w:div>
    <w:div w:id="831214224">
      <w:bodyDiv w:val="1"/>
      <w:marLeft w:val="0"/>
      <w:marRight w:val="0"/>
      <w:marTop w:val="0"/>
      <w:marBottom w:val="0"/>
      <w:divBdr>
        <w:top w:val="none" w:sz="0" w:space="0" w:color="auto"/>
        <w:left w:val="none" w:sz="0" w:space="0" w:color="auto"/>
        <w:bottom w:val="none" w:sz="0" w:space="0" w:color="auto"/>
        <w:right w:val="none" w:sz="0" w:space="0" w:color="auto"/>
      </w:divBdr>
    </w:div>
    <w:div w:id="836965379">
      <w:bodyDiv w:val="1"/>
      <w:marLeft w:val="0"/>
      <w:marRight w:val="0"/>
      <w:marTop w:val="0"/>
      <w:marBottom w:val="0"/>
      <w:divBdr>
        <w:top w:val="none" w:sz="0" w:space="0" w:color="auto"/>
        <w:left w:val="none" w:sz="0" w:space="0" w:color="auto"/>
        <w:bottom w:val="none" w:sz="0" w:space="0" w:color="auto"/>
        <w:right w:val="none" w:sz="0" w:space="0" w:color="auto"/>
      </w:divBdr>
    </w:div>
    <w:div w:id="848907399">
      <w:bodyDiv w:val="1"/>
      <w:marLeft w:val="0"/>
      <w:marRight w:val="0"/>
      <w:marTop w:val="0"/>
      <w:marBottom w:val="0"/>
      <w:divBdr>
        <w:top w:val="none" w:sz="0" w:space="0" w:color="auto"/>
        <w:left w:val="none" w:sz="0" w:space="0" w:color="auto"/>
        <w:bottom w:val="none" w:sz="0" w:space="0" w:color="auto"/>
        <w:right w:val="none" w:sz="0" w:space="0" w:color="auto"/>
      </w:divBdr>
    </w:div>
    <w:div w:id="857817664">
      <w:bodyDiv w:val="1"/>
      <w:marLeft w:val="0"/>
      <w:marRight w:val="0"/>
      <w:marTop w:val="0"/>
      <w:marBottom w:val="0"/>
      <w:divBdr>
        <w:top w:val="none" w:sz="0" w:space="0" w:color="auto"/>
        <w:left w:val="none" w:sz="0" w:space="0" w:color="auto"/>
        <w:bottom w:val="none" w:sz="0" w:space="0" w:color="auto"/>
        <w:right w:val="none" w:sz="0" w:space="0" w:color="auto"/>
      </w:divBdr>
    </w:div>
    <w:div w:id="858395135">
      <w:bodyDiv w:val="1"/>
      <w:marLeft w:val="0"/>
      <w:marRight w:val="0"/>
      <w:marTop w:val="0"/>
      <w:marBottom w:val="0"/>
      <w:divBdr>
        <w:top w:val="none" w:sz="0" w:space="0" w:color="auto"/>
        <w:left w:val="none" w:sz="0" w:space="0" w:color="auto"/>
        <w:bottom w:val="none" w:sz="0" w:space="0" w:color="auto"/>
        <w:right w:val="none" w:sz="0" w:space="0" w:color="auto"/>
      </w:divBdr>
    </w:div>
    <w:div w:id="872039771">
      <w:bodyDiv w:val="1"/>
      <w:marLeft w:val="0"/>
      <w:marRight w:val="0"/>
      <w:marTop w:val="0"/>
      <w:marBottom w:val="0"/>
      <w:divBdr>
        <w:top w:val="none" w:sz="0" w:space="0" w:color="auto"/>
        <w:left w:val="none" w:sz="0" w:space="0" w:color="auto"/>
        <w:bottom w:val="none" w:sz="0" w:space="0" w:color="auto"/>
        <w:right w:val="none" w:sz="0" w:space="0" w:color="auto"/>
      </w:divBdr>
    </w:div>
    <w:div w:id="876311250">
      <w:bodyDiv w:val="1"/>
      <w:marLeft w:val="0"/>
      <w:marRight w:val="0"/>
      <w:marTop w:val="0"/>
      <w:marBottom w:val="0"/>
      <w:divBdr>
        <w:top w:val="none" w:sz="0" w:space="0" w:color="auto"/>
        <w:left w:val="none" w:sz="0" w:space="0" w:color="auto"/>
        <w:bottom w:val="none" w:sz="0" w:space="0" w:color="auto"/>
        <w:right w:val="none" w:sz="0" w:space="0" w:color="auto"/>
      </w:divBdr>
    </w:div>
    <w:div w:id="888147884">
      <w:bodyDiv w:val="1"/>
      <w:marLeft w:val="0"/>
      <w:marRight w:val="0"/>
      <w:marTop w:val="0"/>
      <w:marBottom w:val="0"/>
      <w:divBdr>
        <w:top w:val="none" w:sz="0" w:space="0" w:color="auto"/>
        <w:left w:val="none" w:sz="0" w:space="0" w:color="auto"/>
        <w:bottom w:val="none" w:sz="0" w:space="0" w:color="auto"/>
        <w:right w:val="none" w:sz="0" w:space="0" w:color="auto"/>
      </w:divBdr>
    </w:div>
    <w:div w:id="979310483">
      <w:bodyDiv w:val="1"/>
      <w:marLeft w:val="0"/>
      <w:marRight w:val="0"/>
      <w:marTop w:val="0"/>
      <w:marBottom w:val="0"/>
      <w:divBdr>
        <w:top w:val="none" w:sz="0" w:space="0" w:color="auto"/>
        <w:left w:val="none" w:sz="0" w:space="0" w:color="auto"/>
        <w:bottom w:val="none" w:sz="0" w:space="0" w:color="auto"/>
        <w:right w:val="none" w:sz="0" w:space="0" w:color="auto"/>
      </w:divBdr>
      <w:divsChild>
        <w:div w:id="1899587603">
          <w:marLeft w:val="0"/>
          <w:marRight w:val="0"/>
          <w:marTop w:val="0"/>
          <w:marBottom w:val="0"/>
          <w:divBdr>
            <w:top w:val="none" w:sz="0" w:space="0" w:color="auto"/>
            <w:left w:val="none" w:sz="0" w:space="0" w:color="auto"/>
            <w:bottom w:val="none" w:sz="0" w:space="0" w:color="auto"/>
            <w:right w:val="none" w:sz="0" w:space="0" w:color="auto"/>
          </w:divBdr>
        </w:div>
      </w:divsChild>
    </w:div>
    <w:div w:id="985816508">
      <w:bodyDiv w:val="1"/>
      <w:marLeft w:val="0"/>
      <w:marRight w:val="0"/>
      <w:marTop w:val="0"/>
      <w:marBottom w:val="0"/>
      <w:divBdr>
        <w:top w:val="none" w:sz="0" w:space="0" w:color="auto"/>
        <w:left w:val="none" w:sz="0" w:space="0" w:color="auto"/>
        <w:bottom w:val="none" w:sz="0" w:space="0" w:color="auto"/>
        <w:right w:val="none" w:sz="0" w:space="0" w:color="auto"/>
      </w:divBdr>
    </w:div>
    <w:div w:id="1015154754">
      <w:bodyDiv w:val="1"/>
      <w:marLeft w:val="0"/>
      <w:marRight w:val="0"/>
      <w:marTop w:val="0"/>
      <w:marBottom w:val="0"/>
      <w:divBdr>
        <w:top w:val="none" w:sz="0" w:space="0" w:color="auto"/>
        <w:left w:val="none" w:sz="0" w:space="0" w:color="auto"/>
        <w:bottom w:val="none" w:sz="0" w:space="0" w:color="auto"/>
        <w:right w:val="none" w:sz="0" w:space="0" w:color="auto"/>
      </w:divBdr>
    </w:div>
    <w:div w:id="1045449510">
      <w:bodyDiv w:val="1"/>
      <w:marLeft w:val="0"/>
      <w:marRight w:val="0"/>
      <w:marTop w:val="0"/>
      <w:marBottom w:val="0"/>
      <w:divBdr>
        <w:top w:val="none" w:sz="0" w:space="0" w:color="auto"/>
        <w:left w:val="none" w:sz="0" w:space="0" w:color="auto"/>
        <w:bottom w:val="none" w:sz="0" w:space="0" w:color="auto"/>
        <w:right w:val="none" w:sz="0" w:space="0" w:color="auto"/>
      </w:divBdr>
    </w:div>
    <w:div w:id="1055932536">
      <w:bodyDiv w:val="1"/>
      <w:marLeft w:val="0"/>
      <w:marRight w:val="0"/>
      <w:marTop w:val="0"/>
      <w:marBottom w:val="0"/>
      <w:divBdr>
        <w:top w:val="none" w:sz="0" w:space="0" w:color="auto"/>
        <w:left w:val="none" w:sz="0" w:space="0" w:color="auto"/>
        <w:bottom w:val="none" w:sz="0" w:space="0" w:color="auto"/>
        <w:right w:val="none" w:sz="0" w:space="0" w:color="auto"/>
      </w:divBdr>
    </w:div>
    <w:div w:id="1070736072">
      <w:bodyDiv w:val="1"/>
      <w:marLeft w:val="0"/>
      <w:marRight w:val="0"/>
      <w:marTop w:val="0"/>
      <w:marBottom w:val="0"/>
      <w:divBdr>
        <w:top w:val="none" w:sz="0" w:space="0" w:color="auto"/>
        <w:left w:val="none" w:sz="0" w:space="0" w:color="auto"/>
        <w:bottom w:val="none" w:sz="0" w:space="0" w:color="auto"/>
        <w:right w:val="none" w:sz="0" w:space="0" w:color="auto"/>
      </w:divBdr>
    </w:div>
    <w:div w:id="1080983427">
      <w:bodyDiv w:val="1"/>
      <w:marLeft w:val="0"/>
      <w:marRight w:val="0"/>
      <w:marTop w:val="0"/>
      <w:marBottom w:val="0"/>
      <w:divBdr>
        <w:top w:val="none" w:sz="0" w:space="0" w:color="auto"/>
        <w:left w:val="none" w:sz="0" w:space="0" w:color="auto"/>
        <w:bottom w:val="none" w:sz="0" w:space="0" w:color="auto"/>
        <w:right w:val="none" w:sz="0" w:space="0" w:color="auto"/>
      </w:divBdr>
    </w:div>
    <w:div w:id="1082095465">
      <w:bodyDiv w:val="1"/>
      <w:marLeft w:val="0"/>
      <w:marRight w:val="0"/>
      <w:marTop w:val="0"/>
      <w:marBottom w:val="0"/>
      <w:divBdr>
        <w:top w:val="none" w:sz="0" w:space="0" w:color="auto"/>
        <w:left w:val="none" w:sz="0" w:space="0" w:color="auto"/>
        <w:bottom w:val="none" w:sz="0" w:space="0" w:color="auto"/>
        <w:right w:val="none" w:sz="0" w:space="0" w:color="auto"/>
      </w:divBdr>
    </w:div>
    <w:div w:id="1087769570">
      <w:bodyDiv w:val="1"/>
      <w:marLeft w:val="0"/>
      <w:marRight w:val="0"/>
      <w:marTop w:val="0"/>
      <w:marBottom w:val="0"/>
      <w:divBdr>
        <w:top w:val="none" w:sz="0" w:space="0" w:color="auto"/>
        <w:left w:val="none" w:sz="0" w:space="0" w:color="auto"/>
        <w:bottom w:val="none" w:sz="0" w:space="0" w:color="auto"/>
        <w:right w:val="none" w:sz="0" w:space="0" w:color="auto"/>
      </w:divBdr>
    </w:div>
    <w:div w:id="1092779777">
      <w:bodyDiv w:val="1"/>
      <w:marLeft w:val="0"/>
      <w:marRight w:val="0"/>
      <w:marTop w:val="0"/>
      <w:marBottom w:val="0"/>
      <w:divBdr>
        <w:top w:val="none" w:sz="0" w:space="0" w:color="auto"/>
        <w:left w:val="none" w:sz="0" w:space="0" w:color="auto"/>
        <w:bottom w:val="none" w:sz="0" w:space="0" w:color="auto"/>
        <w:right w:val="none" w:sz="0" w:space="0" w:color="auto"/>
      </w:divBdr>
    </w:div>
    <w:div w:id="1106849249">
      <w:bodyDiv w:val="1"/>
      <w:marLeft w:val="0"/>
      <w:marRight w:val="0"/>
      <w:marTop w:val="0"/>
      <w:marBottom w:val="0"/>
      <w:divBdr>
        <w:top w:val="none" w:sz="0" w:space="0" w:color="auto"/>
        <w:left w:val="none" w:sz="0" w:space="0" w:color="auto"/>
        <w:bottom w:val="none" w:sz="0" w:space="0" w:color="auto"/>
        <w:right w:val="none" w:sz="0" w:space="0" w:color="auto"/>
      </w:divBdr>
    </w:div>
    <w:div w:id="1122575651">
      <w:bodyDiv w:val="1"/>
      <w:marLeft w:val="0"/>
      <w:marRight w:val="0"/>
      <w:marTop w:val="0"/>
      <w:marBottom w:val="0"/>
      <w:divBdr>
        <w:top w:val="none" w:sz="0" w:space="0" w:color="auto"/>
        <w:left w:val="none" w:sz="0" w:space="0" w:color="auto"/>
        <w:bottom w:val="none" w:sz="0" w:space="0" w:color="auto"/>
        <w:right w:val="none" w:sz="0" w:space="0" w:color="auto"/>
      </w:divBdr>
    </w:div>
    <w:div w:id="1123304185">
      <w:bodyDiv w:val="1"/>
      <w:marLeft w:val="0"/>
      <w:marRight w:val="0"/>
      <w:marTop w:val="0"/>
      <w:marBottom w:val="0"/>
      <w:divBdr>
        <w:top w:val="none" w:sz="0" w:space="0" w:color="auto"/>
        <w:left w:val="none" w:sz="0" w:space="0" w:color="auto"/>
        <w:bottom w:val="none" w:sz="0" w:space="0" w:color="auto"/>
        <w:right w:val="none" w:sz="0" w:space="0" w:color="auto"/>
      </w:divBdr>
    </w:div>
    <w:div w:id="1127158486">
      <w:bodyDiv w:val="1"/>
      <w:marLeft w:val="0"/>
      <w:marRight w:val="0"/>
      <w:marTop w:val="0"/>
      <w:marBottom w:val="0"/>
      <w:divBdr>
        <w:top w:val="none" w:sz="0" w:space="0" w:color="auto"/>
        <w:left w:val="none" w:sz="0" w:space="0" w:color="auto"/>
        <w:bottom w:val="none" w:sz="0" w:space="0" w:color="auto"/>
        <w:right w:val="none" w:sz="0" w:space="0" w:color="auto"/>
      </w:divBdr>
    </w:div>
    <w:div w:id="1127162334">
      <w:bodyDiv w:val="1"/>
      <w:marLeft w:val="0"/>
      <w:marRight w:val="0"/>
      <w:marTop w:val="0"/>
      <w:marBottom w:val="0"/>
      <w:divBdr>
        <w:top w:val="none" w:sz="0" w:space="0" w:color="auto"/>
        <w:left w:val="none" w:sz="0" w:space="0" w:color="auto"/>
        <w:bottom w:val="none" w:sz="0" w:space="0" w:color="auto"/>
        <w:right w:val="none" w:sz="0" w:space="0" w:color="auto"/>
      </w:divBdr>
      <w:divsChild>
        <w:div w:id="1604192538">
          <w:marLeft w:val="0"/>
          <w:marRight w:val="0"/>
          <w:marTop w:val="0"/>
          <w:marBottom w:val="0"/>
          <w:divBdr>
            <w:top w:val="none" w:sz="0" w:space="0" w:color="auto"/>
            <w:left w:val="none" w:sz="0" w:space="0" w:color="auto"/>
            <w:bottom w:val="none" w:sz="0" w:space="0" w:color="auto"/>
            <w:right w:val="none" w:sz="0" w:space="0" w:color="auto"/>
          </w:divBdr>
          <w:divsChild>
            <w:div w:id="1406536737">
              <w:marLeft w:val="0"/>
              <w:marRight w:val="0"/>
              <w:marTop w:val="0"/>
              <w:marBottom w:val="0"/>
              <w:divBdr>
                <w:top w:val="none" w:sz="0" w:space="0" w:color="auto"/>
                <w:left w:val="none" w:sz="0" w:space="0" w:color="auto"/>
                <w:bottom w:val="none" w:sz="0" w:space="0" w:color="auto"/>
                <w:right w:val="none" w:sz="0" w:space="0" w:color="auto"/>
              </w:divBdr>
              <w:divsChild>
                <w:div w:id="6625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0089">
      <w:bodyDiv w:val="1"/>
      <w:marLeft w:val="0"/>
      <w:marRight w:val="0"/>
      <w:marTop w:val="0"/>
      <w:marBottom w:val="0"/>
      <w:divBdr>
        <w:top w:val="none" w:sz="0" w:space="0" w:color="auto"/>
        <w:left w:val="none" w:sz="0" w:space="0" w:color="auto"/>
        <w:bottom w:val="none" w:sz="0" w:space="0" w:color="auto"/>
        <w:right w:val="none" w:sz="0" w:space="0" w:color="auto"/>
      </w:divBdr>
    </w:div>
    <w:div w:id="1133870831">
      <w:bodyDiv w:val="1"/>
      <w:marLeft w:val="0"/>
      <w:marRight w:val="0"/>
      <w:marTop w:val="0"/>
      <w:marBottom w:val="0"/>
      <w:divBdr>
        <w:top w:val="none" w:sz="0" w:space="0" w:color="auto"/>
        <w:left w:val="none" w:sz="0" w:space="0" w:color="auto"/>
        <w:bottom w:val="none" w:sz="0" w:space="0" w:color="auto"/>
        <w:right w:val="none" w:sz="0" w:space="0" w:color="auto"/>
      </w:divBdr>
    </w:div>
    <w:div w:id="1134831400">
      <w:bodyDiv w:val="1"/>
      <w:marLeft w:val="0"/>
      <w:marRight w:val="0"/>
      <w:marTop w:val="0"/>
      <w:marBottom w:val="0"/>
      <w:divBdr>
        <w:top w:val="none" w:sz="0" w:space="0" w:color="auto"/>
        <w:left w:val="none" w:sz="0" w:space="0" w:color="auto"/>
        <w:bottom w:val="none" w:sz="0" w:space="0" w:color="auto"/>
        <w:right w:val="none" w:sz="0" w:space="0" w:color="auto"/>
      </w:divBdr>
    </w:div>
    <w:div w:id="1145706408">
      <w:bodyDiv w:val="1"/>
      <w:marLeft w:val="0"/>
      <w:marRight w:val="0"/>
      <w:marTop w:val="0"/>
      <w:marBottom w:val="0"/>
      <w:divBdr>
        <w:top w:val="none" w:sz="0" w:space="0" w:color="auto"/>
        <w:left w:val="none" w:sz="0" w:space="0" w:color="auto"/>
        <w:bottom w:val="none" w:sz="0" w:space="0" w:color="auto"/>
        <w:right w:val="none" w:sz="0" w:space="0" w:color="auto"/>
      </w:divBdr>
    </w:div>
    <w:div w:id="1157183107">
      <w:bodyDiv w:val="1"/>
      <w:marLeft w:val="0"/>
      <w:marRight w:val="0"/>
      <w:marTop w:val="0"/>
      <w:marBottom w:val="0"/>
      <w:divBdr>
        <w:top w:val="none" w:sz="0" w:space="0" w:color="auto"/>
        <w:left w:val="none" w:sz="0" w:space="0" w:color="auto"/>
        <w:bottom w:val="none" w:sz="0" w:space="0" w:color="auto"/>
        <w:right w:val="none" w:sz="0" w:space="0" w:color="auto"/>
      </w:divBdr>
    </w:div>
    <w:div w:id="1196235690">
      <w:bodyDiv w:val="1"/>
      <w:marLeft w:val="0"/>
      <w:marRight w:val="0"/>
      <w:marTop w:val="0"/>
      <w:marBottom w:val="0"/>
      <w:divBdr>
        <w:top w:val="none" w:sz="0" w:space="0" w:color="auto"/>
        <w:left w:val="none" w:sz="0" w:space="0" w:color="auto"/>
        <w:bottom w:val="none" w:sz="0" w:space="0" w:color="auto"/>
        <w:right w:val="none" w:sz="0" w:space="0" w:color="auto"/>
      </w:divBdr>
    </w:div>
    <w:div w:id="1200817558">
      <w:bodyDiv w:val="1"/>
      <w:marLeft w:val="0"/>
      <w:marRight w:val="0"/>
      <w:marTop w:val="0"/>
      <w:marBottom w:val="0"/>
      <w:divBdr>
        <w:top w:val="none" w:sz="0" w:space="0" w:color="auto"/>
        <w:left w:val="none" w:sz="0" w:space="0" w:color="auto"/>
        <w:bottom w:val="none" w:sz="0" w:space="0" w:color="auto"/>
        <w:right w:val="none" w:sz="0" w:space="0" w:color="auto"/>
      </w:divBdr>
    </w:div>
    <w:div w:id="1201356251">
      <w:bodyDiv w:val="1"/>
      <w:marLeft w:val="0"/>
      <w:marRight w:val="0"/>
      <w:marTop w:val="0"/>
      <w:marBottom w:val="0"/>
      <w:divBdr>
        <w:top w:val="none" w:sz="0" w:space="0" w:color="auto"/>
        <w:left w:val="none" w:sz="0" w:space="0" w:color="auto"/>
        <w:bottom w:val="none" w:sz="0" w:space="0" w:color="auto"/>
        <w:right w:val="none" w:sz="0" w:space="0" w:color="auto"/>
      </w:divBdr>
      <w:divsChild>
        <w:div w:id="1253315954">
          <w:marLeft w:val="0"/>
          <w:marRight w:val="0"/>
          <w:marTop w:val="0"/>
          <w:marBottom w:val="0"/>
          <w:divBdr>
            <w:top w:val="none" w:sz="0" w:space="0" w:color="auto"/>
            <w:left w:val="none" w:sz="0" w:space="0" w:color="auto"/>
            <w:bottom w:val="none" w:sz="0" w:space="0" w:color="auto"/>
            <w:right w:val="none" w:sz="0" w:space="0" w:color="auto"/>
          </w:divBdr>
        </w:div>
      </w:divsChild>
    </w:div>
    <w:div w:id="1227650084">
      <w:bodyDiv w:val="1"/>
      <w:marLeft w:val="0"/>
      <w:marRight w:val="0"/>
      <w:marTop w:val="0"/>
      <w:marBottom w:val="0"/>
      <w:divBdr>
        <w:top w:val="none" w:sz="0" w:space="0" w:color="auto"/>
        <w:left w:val="none" w:sz="0" w:space="0" w:color="auto"/>
        <w:bottom w:val="none" w:sz="0" w:space="0" w:color="auto"/>
        <w:right w:val="none" w:sz="0" w:space="0" w:color="auto"/>
      </w:divBdr>
    </w:div>
    <w:div w:id="1281305247">
      <w:bodyDiv w:val="1"/>
      <w:marLeft w:val="0"/>
      <w:marRight w:val="0"/>
      <w:marTop w:val="0"/>
      <w:marBottom w:val="0"/>
      <w:divBdr>
        <w:top w:val="none" w:sz="0" w:space="0" w:color="auto"/>
        <w:left w:val="none" w:sz="0" w:space="0" w:color="auto"/>
        <w:bottom w:val="none" w:sz="0" w:space="0" w:color="auto"/>
        <w:right w:val="none" w:sz="0" w:space="0" w:color="auto"/>
      </w:divBdr>
    </w:div>
    <w:div w:id="1290162444">
      <w:bodyDiv w:val="1"/>
      <w:marLeft w:val="0"/>
      <w:marRight w:val="0"/>
      <w:marTop w:val="0"/>
      <w:marBottom w:val="0"/>
      <w:divBdr>
        <w:top w:val="none" w:sz="0" w:space="0" w:color="auto"/>
        <w:left w:val="none" w:sz="0" w:space="0" w:color="auto"/>
        <w:bottom w:val="none" w:sz="0" w:space="0" w:color="auto"/>
        <w:right w:val="none" w:sz="0" w:space="0" w:color="auto"/>
      </w:divBdr>
    </w:div>
    <w:div w:id="1301375139">
      <w:bodyDiv w:val="1"/>
      <w:marLeft w:val="0"/>
      <w:marRight w:val="0"/>
      <w:marTop w:val="0"/>
      <w:marBottom w:val="0"/>
      <w:divBdr>
        <w:top w:val="none" w:sz="0" w:space="0" w:color="auto"/>
        <w:left w:val="none" w:sz="0" w:space="0" w:color="auto"/>
        <w:bottom w:val="none" w:sz="0" w:space="0" w:color="auto"/>
        <w:right w:val="none" w:sz="0" w:space="0" w:color="auto"/>
      </w:divBdr>
    </w:div>
    <w:div w:id="1328705700">
      <w:bodyDiv w:val="1"/>
      <w:marLeft w:val="0"/>
      <w:marRight w:val="0"/>
      <w:marTop w:val="0"/>
      <w:marBottom w:val="0"/>
      <w:divBdr>
        <w:top w:val="none" w:sz="0" w:space="0" w:color="auto"/>
        <w:left w:val="none" w:sz="0" w:space="0" w:color="auto"/>
        <w:bottom w:val="none" w:sz="0" w:space="0" w:color="auto"/>
        <w:right w:val="none" w:sz="0" w:space="0" w:color="auto"/>
      </w:divBdr>
    </w:div>
    <w:div w:id="1360427593">
      <w:bodyDiv w:val="1"/>
      <w:marLeft w:val="0"/>
      <w:marRight w:val="0"/>
      <w:marTop w:val="0"/>
      <w:marBottom w:val="0"/>
      <w:divBdr>
        <w:top w:val="none" w:sz="0" w:space="0" w:color="auto"/>
        <w:left w:val="none" w:sz="0" w:space="0" w:color="auto"/>
        <w:bottom w:val="none" w:sz="0" w:space="0" w:color="auto"/>
        <w:right w:val="none" w:sz="0" w:space="0" w:color="auto"/>
      </w:divBdr>
      <w:divsChild>
        <w:div w:id="671569214">
          <w:marLeft w:val="0"/>
          <w:marRight w:val="0"/>
          <w:marTop w:val="0"/>
          <w:marBottom w:val="0"/>
          <w:divBdr>
            <w:top w:val="none" w:sz="0" w:space="0" w:color="auto"/>
            <w:left w:val="none" w:sz="0" w:space="0" w:color="auto"/>
            <w:bottom w:val="none" w:sz="0" w:space="0" w:color="auto"/>
            <w:right w:val="none" w:sz="0" w:space="0" w:color="auto"/>
          </w:divBdr>
        </w:div>
      </w:divsChild>
    </w:div>
    <w:div w:id="1373338820">
      <w:bodyDiv w:val="1"/>
      <w:marLeft w:val="0"/>
      <w:marRight w:val="0"/>
      <w:marTop w:val="0"/>
      <w:marBottom w:val="0"/>
      <w:divBdr>
        <w:top w:val="none" w:sz="0" w:space="0" w:color="auto"/>
        <w:left w:val="none" w:sz="0" w:space="0" w:color="auto"/>
        <w:bottom w:val="none" w:sz="0" w:space="0" w:color="auto"/>
        <w:right w:val="none" w:sz="0" w:space="0" w:color="auto"/>
      </w:divBdr>
    </w:div>
    <w:div w:id="1374423534">
      <w:bodyDiv w:val="1"/>
      <w:marLeft w:val="0"/>
      <w:marRight w:val="0"/>
      <w:marTop w:val="0"/>
      <w:marBottom w:val="0"/>
      <w:divBdr>
        <w:top w:val="none" w:sz="0" w:space="0" w:color="auto"/>
        <w:left w:val="none" w:sz="0" w:space="0" w:color="auto"/>
        <w:bottom w:val="none" w:sz="0" w:space="0" w:color="auto"/>
        <w:right w:val="none" w:sz="0" w:space="0" w:color="auto"/>
      </w:divBdr>
    </w:div>
    <w:div w:id="1382288012">
      <w:bodyDiv w:val="1"/>
      <w:marLeft w:val="0"/>
      <w:marRight w:val="0"/>
      <w:marTop w:val="0"/>
      <w:marBottom w:val="0"/>
      <w:divBdr>
        <w:top w:val="none" w:sz="0" w:space="0" w:color="auto"/>
        <w:left w:val="none" w:sz="0" w:space="0" w:color="auto"/>
        <w:bottom w:val="none" w:sz="0" w:space="0" w:color="auto"/>
        <w:right w:val="none" w:sz="0" w:space="0" w:color="auto"/>
      </w:divBdr>
    </w:div>
    <w:div w:id="1389576117">
      <w:bodyDiv w:val="1"/>
      <w:marLeft w:val="0"/>
      <w:marRight w:val="0"/>
      <w:marTop w:val="0"/>
      <w:marBottom w:val="0"/>
      <w:divBdr>
        <w:top w:val="none" w:sz="0" w:space="0" w:color="auto"/>
        <w:left w:val="none" w:sz="0" w:space="0" w:color="auto"/>
        <w:bottom w:val="none" w:sz="0" w:space="0" w:color="auto"/>
        <w:right w:val="none" w:sz="0" w:space="0" w:color="auto"/>
      </w:divBdr>
    </w:div>
    <w:div w:id="1452631266">
      <w:bodyDiv w:val="1"/>
      <w:marLeft w:val="0"/>
      <w:marRight w:val="0"/>
      <w:marTop w:val="0"/>
      <w:marBottom w:val="0"/>
      <w:divBdr>
        <w:top w:val="none" w:sz="0" w:space="0" w:color="auto"/>
        <w:left w:val="none" w:sz="0" w:space="0" w:color="auto"/>
        <w:bottom w:val="none" w:sz="0" w:space="0" w:color="auto"/>
        <w:right w:val="none" w:sz="0" w:space="0" w:color="auto"/>
      </w:divBdr>
      <w:divsChild>
        <w:div w:id="2076316836">
          <w:marLeft w:val="0"/>
          <w:marRight w:val="0"/>
          <w:marTop w:val="0"/>
          <w:marBottom w:val="0"/>
          <w:divBdr>
            <w:top w:val="none" w:sz="0" w:space="0" w:color="auto"/>
            <w:left w:val="none" w:sz="0" w:space="0" w:color="auto"/>
            <w:bottom w:val="none" w:sz="0" w:space="0" w:color="auto"/>
            <w:right w:val="none" w:sz="0" w:space="0" w:color="auto"/>
          </w:divBdr>
          <w:divsChild>
            <w:div w:id="11507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18">
      <w:bodyDiv w:val="1"/>
      <w:marLeft w:val="0"/>
      <w:marRight w:val="0"/>
      <w:marTop w:val="0"/>
      <w:marBottom w:val="0"/>
      <w:divBdr>
        <w:top w:val="none" w:sz="0" w:space="0" w:color="auto"/>
        <w:left w:val="none" w:sz="0" w:space="0" w:color="auto"/>
        <w:bottom w:val="none" w:sz="0" w:space="0" w:color="auto"/>
        <w:right w:val="none" w:sz="0" w:space="0" w:color="auto"/>
      </w:divBdr>
      <w:divsChild>
        <w:div w:id="1206598609">
          <w:marLeft w:val="0"/>
          <w:marRight w:val="0"/>
          <w:marTop w:val="0"/>
          <w:marBottom w:val="0"/>
          <w:divBdr>
            <w:top w:val="none" w:sz="0" w:space="0" w:color="auto"/>
            <w:left w:val="none" w:sz="0" w:space="0" w:color="auto"/>
            <w:bottom w:val="none" w:sz="0" w:space="0" w:color="auto"/>
            <w:right w:val="none" w:sz="0" w:space="0" w:color="auto"/>
          </w:divBdr>
        </w:div>
      </w:divsChild>
    </w:div>
    <w:div w:id="1468354081">
      <w:bodyDiv w:val="1"/>
      <w:marLeft w:val="0"/>
      <w:marRight w:val="0"/>
      <w:marTop w:val="0"/>
      <w:marBottom w:val="0"/>
      <w:divBdr>
        <w:top w:val="none" w:sz="0" w:space="0" w:color="auto"/>
        <w:left w:val="none" w:sz="0" w:space="0" w:color="auto"/>
        <w:bottom w:val="none" w:sz="0" w:space="0" w:color="auto"/>
        <w:right w:val="none" w:sz="0" w:space="0" w:color="auto"/>
      </w:divBdr>
    </w:div>
    <w:div w:id="1525945283">
      <w:bodyDiv w:val="1"/>
      <w:marLeft w:val="0"/>
      <w:marRight w:val="0"/>
      <w:marTop w:val="0"/>
      <w:marBottom w:val="0"/>
      <w:divBdr>
        <w:top w:val="none" w:sz="0" w:space="0" w:color="auto"/>
        <w:left w:val="none" w:sz="0" w:space="0" w:color="auto"/>
        <w:bottom w:val="none" w:sz="0" w:space="0" w:color="auto"/>
        <w:right w:val="none" w:sz="0" w:space="0" w:color="auto"/>
      </w:divBdr>
    </w:div>
    <w:div w:id="1538349903">
      <w:bodyDiv w:val="1"/>
      <w:marLeft w:val="0"/>
      <w:marRight w:val="0"/>
      <w:marTop w:val="0"/>
      <w:marBottom w:val="0"/>
      <w:divBdr>
        <w:top w:val="none" w:sz="0" w:space="0" w:color="auto"/>
        <w:left w:val="none" w:sz="0" w:space="0" w:color="auto"/>
        <w:bottom w:val="none" w:sz="0" w:space="0" w:color="auto"/>
        <w:right w:val="none" w:sz="0" w:space="0" w:color="auto"/>
      </w:divBdr>
    </w:div>
    <w:div w:id="1542858822">
      <w:bodyDiv w:val="1"/>
      <w:marLeft w:val="0"/>
      <w:marRight w:val="0"/>
      <w:marTop w:val="0"/>
      <w:marBottom w:val="0"/>
      <w:divBdr>
        <w:top w:val="none" w:sz="0" w:space="0" w:color="auto"/>
        <w:left w:val="none" w:sz="0" w:space="0" w:color="auto"/>
        <w:bottom w:val="none" w:sz="0" w:space="0" w:color="auto"/>
        <w:right w:val="none" w:sz="0" w:space="0" w:color="auto"/>
      </w:divBdr>
    </w:div>
    <w:div w:id="1552838888">
      <w:bodyDiv w:val="1"/>
      <w:marLeft w:val="0"/>
      <w:marRight w:val="0"/>
      <w:marTop w:val="0"/>
      <w:marBottom w:val="0"/>
      <w:divBdr>
        <w:top w:val="none" w:sz="0" w:space="0" w:color="auto"/>
        <w:left w:val="none" w:sz="0" w:space="0" w:color="auto"/>
        <w:bottom w:val="none" w:sz="0" w:space="0" w:color="auto"/>
        <w:right w:val="none" w:sz="0" w:space="0" w:color="auto"/>
      </w:divBdr>
    </w:div>
    <w:div w:id="1573655994">
      <w:bodyDiv w:val="1"/>
      <w:marLeft w:val="0"/>
      <w:marRight w:val="0"/>
      <w:marTop w:val="0"/>
      <w:marBottom w:val="0"/>
      <w:divBdr>
        <w:top w:val="none" w:sz="0" w:space="0" w:color="auto"/>
        <w:left w:val="none" w:sz="0" w:space="0" w:color="auto"/>
        <w:bottom w:val="none" w:sz="0" w:space="0" w:color="auto"/>
        <w:right w:val="none" w:sz="0" w:space="0" w:color="auto"/>
      </w:divBdr>
    </w:div>
    <w:div w:id="1580754593">
      <w:bodyDiv w:val="1"/>
      <w:marLeft w:val="0"/>
      <w:marRight w:val="0"/>
      <w:marTop w:val="0"/>
      <w:marBottom w:val="0"/>
      <w:divBdr>
        <w:top w:val="none" w:sz="0" w:space="0" w:color="auto"/>
        <w:left w:val="none" w:sz="0" w:space="0" w:color="auto"/>
        <w:bottom w:val="none" w:sz="0" w:space="0" w:color="auto"/>
        <w:right w:val="none" w:sz="0" w:space="0" w:color="auto"/>
      </w:divBdr>
    </w:div>
    <w:div w:id="1588616898">
      <w:bodyDiv w:val="1"/>
      <w:marLeft w:val="0"/>
      <w:marRight w:val="0"/>
      <w:marTop w:val="0"/>
      <w:marBottom w:val="0"/>
      <w:divBdr>
        <w:top w:val="none" w:sz="0" w:space="0" w:color="auto"/>
        <w:left w:val="none" w:sz="0" w:space="0" w:color="auto"/>
        <w:bottom w:val="none" w:sz="0" w:space="0" w:color="auto"/>
        <w:right w:val="none" w:sz="0" w:space="0" w:color="auto"/>
      </w:divBdr>
      <w:divsChild>
        <w:div w:id="1441997895">
          <w:marLeft w:val="0"/>
          <w:marRight w:val="0"/>
          <w:marTop w:val="0"/>
          <w:marBottom w:val="0"/>
          <w:divBdr>
            <w:top w:val="none" w:sz="0" w:space="0" w:color="auto"/>
            <w:left w:val="none" w:sz="0" w:space="0" w:color="auto"/>
            <w:bottom w:val="none" w:sz="0" w:space="0" w:color="auto"/>
            <w:right w:val="none" w:sz="0" w:space="0" w:color="auto"/>
          </w:divBdr>
          <w:divsChild>
            <w:div w:id="696390563">
              <w:marLeft w:val="0"/>
              <w:marRight w:val="0"/>
              <w:marTop w:val="0"/>
              <w:marBottom w:val="0"/>
              <w:divBdr>
                <w:top w:val="none" w:sz="0" w:space="0" w:color="auto"/>
                <w:left w:val="none" w:sz="0" w:space="0" w:color="auto"/>
                <w:bottom w:val="none" w:sz="0" w:space="0" w:color="auto"/>
                <w:right w:val="none" w:sz="0" w:space="0" w:color="auto"/>
              </w:divBdr>
            </w:div>
          </w:divsChild>
        </w:div>
        <w:div w:id="901599610">
          <w:marLeft w:val="0"/>
          <w:marRight w:val="0"/>
          <w:marTop w:val="0"/>
          <w:marBottom w:val="0"/>
          <w:divBdr>
            <w:top w:val="none" w:sz="0" w:space="0" w:color="auto"/>
            <w:left w:val="none" w:sz="0" w:space="0" w:color="auto"/>
            <w:bottom w:val="none" w:sz="0" w:space="0" w:color="auto"/>
            <w:right w:val="none" w:sz="0" w:space="0" w:color="auto"/>
          </w:divBdr>
          <w:divsChild>
            <w:div w:id="1531070864">
              <w:marLeft w:val="0"/>
              <w:marRight w:val="0"/>
              <w:marTop w:val="0"/>
              <w:marBottom w:val="0"/>
              <w:divBdr>
                <w:top w:val="none" w:sz="0" w:space="0" w:color="auto"/>
                <w:left w:val="none" w:sz="0" w:space="0" w:color="auto"/>
                <w:bottom w:val="none" w:sz="0" w:space="0" w:color="auto"/>
                <w:right w:val="none" w:sz="0" w:space="0" w:color="auto"/>
              </w:divBdr>
              <w:divsChild>
                <w:div w:id="11091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3762">
      <w:bodyDiv w:val="1"/>
      <w:marLeft w:val="0"/>
      <w:marRight w:val="0"/>
      <w:marTop w:val="0"/>
      <w:marBottom w:val="0"/>
      <w:divBdr>
        <w:top w:val="none" w:sz="0" w:space="0" w:color="auto"/>
        <w:left w:val="none" w:sz="0" w:space="0" w:color="auto"/>
        <w:bottom w:val="none" w:sz="0" w:space="0" w:color="auto"/>
        <w:right w:val="none" w:sz="0" w:space="0" w:color="auto"/>
      </w:divBdr>
    </w:div>
    <w:div w:id="1598517490">
      <w:bodyDiv w:val="1"/>
      <w:marLeft w:val="0"/>
      <w:marRight w:val="0"/>
      <w:marTop w:val="0"/>
      <w:marBottom w:val="0"/>
      <w:divBdr>
        <w:top w:val="none" w:sz="0" w:space="0" w:color="auto"/>
        <w:left w:val="none" w:sz="0" w:space="0" w:color="auto"/>
        <w:bottom w:val="none" w:sz="0" w:space="0" w:color="auto"/>
        <w:right w:val="none" w:sz="0" w:space="0" w:color="auto"/>
      </w:divBdr>
    </w:div>
    <w:div w:id="1602178991">
      <w:bodyDiv w:val="1"/>
      <w:marLeft w:val="0"/>
      <w:marRight w:val="0"/>
      <w:marTop w:val="0"/>
      <w:marBottom w:val="0"/>
      <w:divBdr>
        <w:top w:val="none" w:sz="0" w:space="0" w:color="auto"/>
        <w:left w:val="none" w:sz="0" w:space="0" w:color="auto"/>
        <w:bottom w:val="none" w:sz="0" w:space="0" w:color="auto"/>
        <w:right w:val="none" w:sz="0" w:space="0" w:color="auto"/>
      </w:divBdr>
    </w:div>
    <w:div w:id="1605190259">
      <w:bodyDiv w:val="1"/>
      <w:marLeft w:val="0"/>
      <w:marRight w:val="0"/>
      <w:marTop w:val="0"/>
      <w:marBottom w:val="0"/>
      <w:divBdr>
        <w:top w:val="none" w:sz="0" w:space="0" w:color="auto"/>
        <w:left w:val="none" w:sz="0" w:space="0" w:color="auto"/>
        <w:bottom w:val="none" w:sz="0" w:space="0" w:color="auto"/>
        <w:right w:val="none" w:sz="0" w:space="0" w:color="auto"/>
      </w:divBdr>
      <w:divsChild>
        <w:div w:id="1666856222">
          <w:marLeft w:val="0"/>
          <w:marRight w:val="0"/>
          <w:marTop w:val="0"/>
          <w:marBottom w:val="0"/>
          <w:divBdr>
            <w:top w:val="none" w:sz="0" w:space="0" w:color="auto"/>
            <w:left w:val="none" w:sz="0" w:space="0" w:color="auto"/>
            <w:bottom w:val="none" w:sz="0" w:space="0" w:color="auto"/>
            <w:right w:val="none" w:sz="0" w:space="0" w:color="auto"/>
          </w:divBdr>
        </w:div>
      </w:divsChild>
    </w:div>
    <w:div w:id="1639605237">
      <w:bodyDiv w:val="1"/>
      <w:marLeft w:val="0"/>
      <w:marRight w:val="0"/>
      <w:marTop w:val="0"/>
      <w:marBottom w:val="0"/>
      <w:divBdr>
        <w:top w:val="none" w:sz="0" w:space="0" w:color="auto"/>
        <w:left w:val="none" w:sz="0" w:space="0" w:color="auto"/>
        <w:bottom w:val="none" w:sz="0" w:space="0" w:color="auto"/>
        <w:right w:val="none" w:sz="0" w:space="0" w:color="auto"/>
      </w:divBdr>
    </w:div>
    <w:div w:id="1708679782">
      <w:bodyDiv w:val="1"/>
      <w:marLeft w:val="0"/>
      <w:marRight w:val="0"/>
      <w:marTop w:val="0"/>
      <w:marBottom w:val="0"/>
      <w:divBdr>
        <w:top w:val="none" w:sz="0" w:space="0" w:color="auto"/>
        <w:left w:val="none" w:sz="0" w:space="0" w:color="auto"/>
        <w:bottom w:val="none" w:sz="0" w:space="0" w:color="auto"/>
        <w:right w:val="none" w:sz="0" w:space="0" w:color="auto"/>
      </w:divBdr>
      <w:divsChild>
        <w:div w:id="106313444">
          <w:marLeft w:val="0"/>
          <w:marRight w:val="0"/>
          <w:marTop w:val="0"/>
          <w:marBottom w:val="0"/>
          <w:divBdr>
            <w:top w:val="none" w:sz="0" w:space="0" w:color="auto"/>
            <w:left w:val="none" w:sz="0" w:space="0" w:color="auto"/>
            <w:bottom w:val="none" w:sz="0" w:space="0" w:color="auto"/>
            <w:right w:val="none" w:sz="0" w:space="0" w:color="auto"/>
          </w:divBdr>
          <w:divsChild>
            <w:div w:id="944728969">
              <w:marLeft w:val="0"/>
              <w:marRight w:val="0"/>
              <w:marTop w:val="0"/>
              <w:marBottom w:val="0"/>
              <w:divBdr>
                <w:top w:val="none" w:sz="0" w:space="0" w:color="auto"/>
                <w:left w:val="none" w:sz="0" w:space="0" w:color="auto"/>
                <w:bottom w:val="none" w:sz="0" w:space="0" w:color="auto"/>
                <w:right w:val="none" w:sz="0" w:space="0" w:color="auto"/>
              </w:divBdr>
            </w:div>
          </w:divsChild>
        </w:div>
        <w:div w:id="548224941">
          <w:marLeft w:val="0"/>
          <w:marRight w:val="0"/>
          <w:marTop w:val="0"/>
          <w:marBottom w:val="0"/>
          <w:divBdr>
            <w:top w:val="none" w:sz="0" w:space="0" w:color="auto"/>
            <w:left w:val="none" w:sz="0" w:space="0" w:color="auto"/>
            <w:bottom w:val="none" w:sz="0" w:space="0" w:color="auto"/>
            <w:right w:val="none" w:sz="0" w:space="0" w:color="auto"/>
          </w:divBdr>
          <w:divsChild>
            <w:div w:id="1146509916">
              <w:marLeft w:val="0"/>
              <w:marRight w:val="0"/>
              <w:marTop w:val="0"/>
              <w:marBottom w:val="0"/>
              <w:divBdr>
                <w:top w:val="none" w:sz="0" w:space="0" w:color="auto"/>
                <w:left w:val="none" w:sz="0" w:space="0" w:color="auto"/>
                <w:bottom w:val="none" w:sz="0" w:space="0" w:color="auto"/>
                <w:right w:val="none" w:sz="0" w:space="0" w:color="auto"/>
              </w:divBdr>
              <w:divsChild>
                <w:div w:id="13610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4941">
      <w:bodyDiv w:val="1"/>
      <w:marLeft w:val="0"/>
      <w:marRight w:val="0"/>
      <w:marTop w:val="0"/>
      <w:marBottom w:val="0"/>
      <w:divBdr>
        <w:top w:val="none" w:sz="0" w:space="0" w:color="auto"/>
        <w:left w:val="none" w:sz="0" w:space="0" w:color="auto"/>
        <w:bottom w:val="none" w:sz="0" w:space="0" w:color="auto"/>
        <w:right w:val="none" w:sz="0" w:space="0" w:color="auto"/>
      </w:divBdr>
    </w:div>
    <w:div w:id="1743680955">
      <w:bodyDiv w:val="1"/>
      <w:marLeft w:val="0"/>
      <w:marRight w:val="0"/>
      <w:marTop w:val="0"/>
      <w:marBottom w:val="0"/>
      <w:divBdr>
        <w:top w:val="none" w:sz="0" w:space="0" w:color="auto"/>
        <w:left w:val="none" w:sz="0" w:space="0" w:color="auto"/>
        <w:bottom w:val="none" w:sz="0" w:space="0" w:color="auto"/>
        <w:right w:val="none" w:sz="0" w:space="0" w:color="auto"/>
      </w:divBdr>
    </w:div>
    <w:div w:id="1783497302">
      <w:bodyDiv w:val="1"/>
      <w:marLeft w:val="0"/>
      <w:marRight w:val="0"/>
      <w:marTop w:val="0"/>
      <w:marBottom w:val="0"/>
      <w:divBdr>
        <w:top w:val="none" w:sz="0" w:space="0" w:color="auto"/>
        <w:left w:val="none" w:sz="0" w:space="0" w:color="auto"/>
        <w:bottom w:val="none" w:sz="0" w:space="0" w:color="auto"/>
        <w:right w:val="none" w:sz="0" w:space="0" w:color="auto"/>
      </w:divBdr>
    </w:div>
    <w:div w:id="1789468566">
      <w:bodyDiv w:val="1"/>
      <w:marLeft w:val="0"/>
      <w:marRight w:val="0"/>
      <w:marTop w:val="0"/>
      <w:marBottom w:val="0"/>
      <w:divBdr>
        <w:top w:val="none" w:sz="0" w:space="0" w:color="auto"/>
        <w:left w:val="none" w:sz="0" w:space="0" w:color="auto"/>
        <w:bottom w:val="none" w:sz="0" w:space="0" w:color="auto"/>
        <w:right w:val="none" w:sz="0" w:space="0" w:color="auto"/>
      </w:divBdr>
    </w:div>
    <w:div w:id="1816026574">
      <w:bodyDiv w:val="1"/>
      <w:marLeft w:val="0"/>
      <w:marRight w:val="0"/>
      <w:marTop w:val="0"/>
      <w:marBottom w:val="0"/>
      <w:divBdr>
        <w:top w:val="none" w:sz="0" w:space="0" w:color="auto"/>
        <w:left w:val="none" w:sz="0" w:space="0" w:color="auto"/>
        <w:bottom w:val="none" w:sz="0" w:space="0" w:color="auto"/>
        <w:right w:val="none" w:sz="0" w:space="0" w:color="auto"/>
      </w:divBdr>
    </w:div>
    <w:div w:id="1818180637">
      <w:bodyDiv w:val="1"/>
      <w:marLeft w:val="0"/>
      <w:marRight w:val="0"/>
      <w:marTop w:val="0"/>
      <w:marBottom w:val="0"/>
      <w:divBdr>
        <w:top w:val="none" w:sz="0" w:space="0" w:color="auto"/>
        <w:left w:val="none" w:sz="0" w:space="0" w:color="auto"/>
        <w:bottom w:val="none" w:sz="0" w:space="0" w:color="auto"/>
        <w:right w:val="none" w:sz="0" w:space="0" w:color="auto"/>
      </w:divBdr>
    </w:div>
    <w:div w:id="1819375094">
      <w:bodyDiv w:val="1"/>
      <w:marLeft w:val="0"/>
      <w:marRight w:val="0"/>
      <w:marTop w:val="0"/>
      <w:marBottom w:val="0"/>
      <w:divBdr>
        <w:top w:val="none" w:sz="0" w:space="0" w:color="auto"/>
        <w:left w:val="none" w:sz="0" w:space="0" w:color="auto"/>
        <w:bottom w:val="none" w:sz="0" w:space="0" w:color="auto"/>
        <w:right w:val="none" w:sz="0" w:space="0" w:color="auto"/>
      </w:divBdr>
    </w:div>
    <w:div w:id="1828013749">
      <w:bodyDiv w:val="1"/>
      <w:marLeft w:val="0"/>
      <w:marRight w:val="0"/>
      <w:marTop w:val="0"/>
      <w:marBottom w:val="0"/>
      <w:divBdr>
        <w:top w:val="none" w:sz="0" w:space="0" w:color="auto"/>
        <w:left w:val="none" w:sz="0" w:space="0" w:color="auto"/>
        <w:bottom w:val="none" w:sz="0" w:space="0" w:color="auto"/>
        <w:right w:val="none" w:sz="0" w:space="0" w:color="auto"/>
      </w:divBdr>
      <w:divsChild>
        <w:div w:id="1035739695">
          <w:marLeft w:val="0"/>
          <w:marRight w:val="0"/>
          <w:marTop w:val="0"/>
          <w:marBottom w:val="0"/>
          <w:divBdr>
            <w:top w:val="none" w:sz="0" w:space="0" w:color="auto"/>
            <w:left w:val="none" w:sz="0" w:space="0" w:color="auto"/>
            <w:bottom w:val="none" w:sz="0" w:space="0" w:color="auto"/>
            <w:right w:val="none" w:sz="0" w:space="0" w:color="auto"/>
          </w:divBdr>
        </w:div>
      </w:divsChild>
    </w:div>
    <w:div w:id="1844973740">
      <w:bodyDiv w:val="1"/>
      <w:marLeft w:val="0"/>
      <w:marRight w:val="0"/>
      <w:marTop w:val="0"/>
      <w:marBottom w:val="0"/>
      <w:divBdr>
        <w:top w:val="none" w:sz="0" w:space="0" w:color="auto"/>
        <w:left w:val="none" w:sz="0" w:space="0" w:color="auto"/>
        <w:bottom w:val="none" w:sz="0" w:space="0" w:color="auto"/>
        <w:right w:val="none" w:sz="0" w:space="0" w:color="auto"/>
      </w:divBdr>
      <w:divsChild>
        <w:div w:id="395317836">
          <w:marLeft w:val="0"/>
          <w:marRight w:val="0"/>
          <w:marTop w:val="0"/>
          <w:marBottom w:val="0"/>
          <w:divBdr>
            <w:top w:val="none" w:sz="0" w:space="0" w:color="auto"/>
            <w:left w:val="none" w:sz="0" w:space="0" w:color="auto"/>
            <w:bottom w:val="none" w:sz="0" w:space="0" w:color="auto"/>
            <w:right w:val="none" w:sz="0" w:space="0" w:color="auto"/>
          </w:divBdr>
        </w:div>
      </w:divsChild>
    </w:div>
    <w:div w:id="1869174912">
      <w:bodyDiv w:val="1"/>
      <w:marLeft w:val="0"/>
      <w:marRight w:val="0"/>
      <w:marTop w:val="0"/>
      <w:marBottom w:val="0"/>
      <w:divBdr>
        <w:top w:val="none" w:sz="0" w:space="0" w:color="auto"/>
        <w:left w:val="none" w:sz="0" w:space="0" w:color="auto"/>
        <w:bottom w:val="none" w:sz="0" w:space="0" w:color="auto"/>
        <w:right w:val="none" w:sz="0" w:space="0" w:color="auto"/>
      </w:divBdr>
    </w:div>
    <w:div w:id="1890534595">
      <w:bodyDiv w:val="1"/>
      <w:marLeft w:val="0"/>
      <w:marRight w:val="0"/>
      <w:marTop w:val="0"/>
      <w:marBottom w:val="0"/>
      <w:divBdr>
        <w:top w:val="none" w:sz="0" w:space="0" w:color="auto"/>
        <w:left w:val="none" w:sz="0" w:space="0" w:color="auto"/>
        <w:bottom w:val="none" w:sz="0" w:space="0" w:color="auto"/>
        <w:right w:val="none" w:sz="0" w:space="0" w:color="auto"/>
      </w:divBdr>
    </w:div>
    <w:div w:id="1914659395">
      <w:bodyDiv w:val="1"/>
      <w:marLeft w:val="0"/>
      <w:marRight w:val="0"/>
      <w:marTop w:val="0"/>
      <w:marBottom w:val="0"/>
      <w:divBdr>
        <w:top w:val="none" w:sz="0" w:space="0" w:color="auto"/>
        <w:left w:val="none" w:sz="0" w:space="0" w:color="auto"/>
        <w:bottom w:val="none" w:sz="0" w:space="0" w:color="auto"/>
        <w:right w:val="none" w:sz="0" w:space="0" w:color="auto"/>
      </w:divBdr>
    </w:div>
    <w:div w:id="1917015022">
      <w:bodyDiv w:val="1"/>
      <w:marLeft w:val="0"/>
      <w:marRight w:val="0"/>
      <w:marTop w:val="0"/>
      <w:marBottom w:val="0"/>
      <w:divBdr>
        <w:top w:val="none" w:sz="0" w:space="0" w:color="auto"/>
        <w:left w:val="none" w:sz="0" w:space="0" w:color="auto"/>
        <w:bottom w:val="none" w:sz="0" w:space="0" w:color="auto"/>
        <w:right w:val="none" w:sz="0" w:space="0" w:color="auto"/>
      </w:divBdr>
    </w:div>
    <w:div w:id="1948123795">
      <w:bodyDiv w:val="1"/>
      <w:marLeft w:val="0"/>
      <w:marRight w:val="0"/>
      <w:marTop w:val="0"/>
      <w:marBottom w:val="0"/>
      <w:divBdr>
        <w:top w:val="none" w:sz="0" w:space="0" w:color="auto"/>
        <w:left w:val="none" w:sz="0" w:space="0" w:color="auto"/>
        <w:bottom w:val="none" w:sz="0" w:space="0" w:color="auto"/>
        <w:right w:val="none" w:sz="0" w:space="0" w:color="auto"/>
      </w:divBdr>
    </w:div>
    <w:div w:id="1963610709">
      <w:bodyDiv w:val="1"/>
      <w:marLeft w:val="0"/>
      <w:marRight w:val="0"/>
      <w:marTop w:val="0"/>
      <w:marBottom w:val="0"/>
      <w:divBdr>
        <w:top w:val="none" w:sz="0" w:space="0" w:color="auto"/>
        <w:left w:val="none" w:sz="0" w:space="0" w:color="auto"/>
        <w:bottom w:val="none" w:sz="0" w:space="0" w:color="auto"/>
        <w:right w:val="none" w:sz="0" w:space="0" w:color="auto"/>
      </w:divBdr>
    </w:div>
    <w:div w:id="1972979823">
      <w:bodyDiv w:val="1"/>
      <w:marLeft w:val="0"/>
      <w:marRight w:val="0"/>
      <w:marTop w:val="0"/>
      <w:marBottom w:val="0"/>
      <w:divBdr>
        <w:top w:val="none" w:sz="0" w:space="0" w:color="auto"/>
        <w:left w:val="none" w:sz="0" w:space="0" w:color="auto"/>
        <w:bottom w:val="none" w:sz="0" w:space="0" w:color="auto"/>
        <w:right w:val="none" w:sz="0" w:space="0" w:color="auto"/>
      </w:divBdr>
    </w:div>
    <w:div w:id="2007902752">
      <w:bodyDiv w:val="1"/>
      <w:marLeft w:val="0"/>
      <w:marRight w:val="0"/>
      <w:marTop w:val="0"/>
      <w:marBottom w:val="0"/>
      <w:divBdr>
        <w:top w:val="none" w:sz="0" w:space="0" w:color="auto"/>
        <w:left w:val="none" w:sz="0" w:space="0" w:color="auto"/>
        <w:bottom w:val="none" w:sz="0" w:space="0" w:color="auto"/>
        <w:right w:val="none" w:sz="0" w:space="0" w:color="auto"/>
      </w:divBdr>
    </w:div>
    <w:div w:id="2026325116">
      <w:bodyDiv w:val="1"/>
      <w:marLeft w:val="0"/>
      <w:marRight w:val="0"/>
      <w:marTop w:val="0"/>
      <w:marBottom w:val="0"/>
      <w:divBdr>
        <w:top w:val="none" w:sz="0" w:space="0" w:color="auto"/>
        <w:left w:val="none" w:sz="0" w:space="0" w:color="auto"/>
        <w:bottom w:val="none" w:sz="0" w:space="0" w:color="auto"/>
        <w:right w:val="none" w:sz="0" w:space="0" w:color="auto"/>
      </w:divBdr>
    </w:div>
    <w:div w:id="2039963677">
      <w:bodyDiv w:val="1"/>
      <w:marLeft w:val="0"/>
      <w:marRight w:val="0"/>
      <w:marTop w:val="0"/>
      <w:marBottom w:val="0"/>
      <w:divBdr>
        <w:top w:val="none" w:sz="0" w:space="0" w:color="auto"/>
        <w:left w:val="none" w:sz="0" w:space="0" w:color="auto"/>
        <w:bottom w:val="none" w:sz="0" w:space="0" w:color="auto"/>
        <w:right w:val="none" w:sz="0" w:space="0" w:color="auto"/>
      </w:divBdr>
    </w:div>
    <w:div w:id="2051415467">
      <w:bodyDiv w:val="1"/>
      <w:marLeft w:val="0"/>
      <w:marRight w:val="0"/>
      <w:marTop w:val="0"/>
      <w:marBottom w:val="0"/>
      <w:divBdr>
        <w:top w:val="none" w:sz="0" w:space="0" w:color="auto"/>
        <w:left w:val="none" w:sz="0" w:space="0" w:color="auto"/>
        <w:bottom w:val="none" w:sz="0" w:space="0" w:color="auto"/>
        <w:right w:val="none" w:sz="0" w:space="0" w:color="auto"/>
      </w:divBdr>
    </w:div>
    <w:div w:id="2069499981">
      <w:bodyDiv w:val="1"/>
      <w:marLeft w:val="0"/>
      <w:marRight w:val="0"/>
      <w:marTop w:val="0"/>
      <w:marBottom w:val="0"/>
      <w:divBdr>
        <w:top w:val="none" w:sz="0" w:space="0" w:color="auto"/>
        <w:left w:val="none" w:sz="0" w:space="0" w:color="auto"/>
        <w:bottom w:val="none" w:sz="0" w:space="0" w:color="auto"/>
        <w:right w:val="none" w:sz="0" w:space="0" w:color="auto"/>
      </w:divBdr>
    </w:div>
    <w:div w:id="2096514929">
      <w:bodyDiv w:val="1"/>
      <w:marLeft w:val="0"/>
      <w:marRight w:val="0"/>
      <w:marTop w:val="0"/>
      <w:marBottom w:val="0"/>
      <w:divBdr>
        <w:top w:val="none" w:sz="0" w:space="0" w:color="auto"/>
        <w:left w:val="none" w:sz="0" w:space="0" w:color="auto"/>
        <w:bottom w:val="none" w:sz="0" w:space="0" w:color="auto"/>
        <w:right w:val="none" w:sz="0" w:space="0" w:color="auto"/>
      </w:divBdr>
    </w:div>
    <w:div w:id="2124763807">
      <w:bodyDiv w:val="1"/>
      <w:marLeft w:val="0"/>
      <w:marRight w:val="0"/>
      <w:marTop w:val="0"/>
      <w:marBottom w:val="0"/>
      <w:divBdr>
        <w:top w:val="none" w:sz="0" w:space="0" w:color="auto"/>
        <w:left w:val="none" w:sz="0" w:space="0" w:color="auto"/>
        <w:bottom w:val="none" w:sz="0" w:space="0" w:color="auto"/>
        <w:right w:val="none" w:sz="0" w:space="0" w:color="auto"/>
      </w:divBdr>
      <w:divsChild>
        <w:div w:id="1100837169">
          <w:marLeft w:val="0"/>
          <w:marRight w:val="0"/>
          <w:marTop w:val="0"/>
          <w:marBottom w:val="0"/>
          <w:divBdr>
            <w:top w:val="none" w:sz="0" w:space="0" w:color="auto"/>
            <w:left w:val="none" w:sz="0" w:space="0" w:color="auto"/>
            <w:bottom w:val="none" w:sz="0" w:space="0" w:color="auto"/>
            <w:right w:val="none" w:sz="0" w:space="0" w:color="auto"/>
          </w:divBdr>
        </w:div>
      </w:divsChild>
    </w:div>
    <w:div w:id="2126003652">
      <w:bodyDiv w:val="1"/>
      <w:marLeft w:val="0"/>
      <w:marRight w:val="0"/>
      <w:marTop w:val="0"/>
      <w:marBottom w:val="0"/>
      <w:divBdr>
        <w:top w:val="none" w:sz="0" w:space="0" w:color="auto"/>
        <w:left w:val="none" w:sz="0" w:space="0" w:color="auto"/>
        <w:bottom w:val="none" w:sz="0" w:space="0" w:color="auto"/>
        <w:right w:val="none" w:sz="0" w:space="0" w:color="auto"/>
      </w:divBdr>
    </w:div>
    <w:div w:id="21431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2B68-3325-41B9-985B-EB6A469C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2315</Words>
  <Characters>13198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Галина Черкова</cp:lastModifiedBy>
  <cp:revision>2</cp:revision>
  <cp:lastPrinted>2018-10-31T13:39:00Z</cp:lastPrinted>
  <dcterms:created xsi:type="dcterms:W3CDTF">2019-08-06T13:50:00Z</dcterms:created>
  <dcterms:modified xsi:type="dcterms:W3CDTF">2019-08-06T13:50:00Z</dcterms:modified>
</cp:coreProperties>
</file>