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53168F" w:rsidRPr="00480975" w:rsidRDefault="007D03C8" w:rsidP="0053168F">
      <w:pPr>
        <w:rPr>
          <w:rFonts w:ascii="Times New Roman" w:hAnsi="Times New Roman" w:cs="Times New Roman"/>
          <w:b/>
          <w:color w:val="0000FF"/>
          <w:sz w:val="20"/>
          <w:szCs w:val="20"/>
        </w:rPr>
      </w:pPr>
      <w:r>
        <w:rPr>
          <w:noProof/>
          <w:lang w:eastAsia="ru-RU"/>
        </w:rPr>
        <mc:AlternateContent>
          <mc:Choice Requires="wps">
            <w:drawing>
              <wp:inline distT="0" distB="0" distL="0" distR="0">
                <wp:extent cx="301625" cy="301625"/>
                <wp:effectExtent l="0" t="0" r="0" b="0"/>
                <wp:docPr id="1" name="Прямоугольник 1" descr="https://ds04.infourok.ru/uploads/ex/0b78/00000b77-6754ff8e/6/im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ds04.infourok.ru/uploads/ex/0b78/00000b77-6754ff8e/6/img3.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m4s1TBEDAAAWBgAADgAAAAAAAAAAAAAAAAAuAgAAZHJzL2Uy&#10;b0RvYy54bWxQSwECLQAUAAYACAAAACEAaDaXaNoAAAADAQAADwAAAAAAAAAAAAAAAABrBQAAZHJz&#10;L2Rvd25yZXYueG1sUEsFBgAAAAAEAAQA8wAAAHIGAAAAAA==&#10;" filled="f" stroked="f">
                <o:lock v:ext="edit" aspectratio="t"/>
                <w10:anchorlock/>
              </v:rect>
            </w:pict>
          </mc:Fallback>
        </mc:AlternateContent>
      </w:r>
      <w:r>
        <w:rPr>
          <w:noProof/>
          <w:lang w:eastAsia="ru-RU"/>
        </w:rPr>
        <mc:AlternateContent>
          <mc:Choice Requires="wps">
            <w:drawing>
              <wp:inline distT="0" distB="0" distL="0" distR="0">
                <wp:extent cx="301625" cy="301625"/>
                <wp:effectExtent l="0" t="0" r="0" b="0"/>
                <wp:docPr id="2" name="Прямоугольник 2" descr="https://ds04.infourok.ru/uploads/ex/0b78/00000b77-6754ff8e/6/im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ds04.infourok.ru/uploads/ex/0b78/00000b77-6754ff8e/6/img3.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DLxCxREwMAABYGAAAOAAAAAAAAAAAAAAAAAC4CAABkcnMv&#10;ZTJvRG9jLnhtbFBLAQItABQABgAIAAAAIQBoNpdo2gAAAAMBAAAPAAAAAAAAAAAAAAAAAG0FAABk&#10;cnMvZG93bnJldi54bWxQSwUGAAAAAAQABADzAAAAdAYAAAAA&#10;" filled="f" stroked="f">
                <o:lock v:ext="edit" aspectratio="t"/>
                <w10:anchorlock/>
              </v:rect>
            </w:pict>
          </mc:Fallback>
        </mc:AlternateContent>
      </w:r>
      <w:r w:rsidR="0053168F">
        <w:rPr>
          <w:noProof/>
          <w:lang w:eastAsia="ru-RU"/>
        </w:rPr>
        <w:drawing>
          <wp:inline distT="0" distB="0" distL="0" distR="0" wp14:anchorId="20559DD3" wp14:editId="0F9462ED">
            <wp:extent cx="2389735" cy="25580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90650" cy="2559009"/>
                    </a:xfrm>
                    <a:prstGeom prst="rect">
                      <a:avLst/>
                    </a:prstGeom>
                  </pic:spPr>
                </pic:pic>
              </a:graphicData>
            </a:graphic>
          </wp:inline>
        </w:drawing>
      </w:r>
      <w:r w:rsidR="00480975">
        <w:rPr>
          <w:rFonts w:ascii="Times New Roman" w:hAnsi="Times New Roman" w:cs="Times New Roman"/>
          <w:b/>
          <w:color w:val="0000FF"/>
          <w:sz w:val="36"/>
          <w:szCs w:val="36"/>
        </w:rPr>
        <w:t xml:space="preserve">  </w:t>
      </w:r>
    </w:p>
    <w:p w:rsidR="0053168F" w:rsidRDefault="007D03C8" w:rsidP="0053168F">
      <w:pPr>
        <w:jc w:val="center"/>
        <w:rPr>
          <w:rFonts w:ascii="Times New Roman" w:hAnsi="Times New Roman" w:cs="Times New Roman"/>
          <w:b/>
          <w:color w:val="0000FF"/>
          <w:sz w:val="36"/>
          <w:szCs w:val="36"/>
        </w:rPr>
      </w:pPr>
      <w:r w:rsidRPr="000F5486">
        <w:rPr>
          <w:rFonts w:ascii="Times New Roman" w:hAnsi="Times New Roman" w:cs="Times New Roman"/>
          <w:b/>
          <w:color w:val="0000FF"/>
          <w:sz w:val="36"/>
          <w:szCs w:val="36"/>
        </w:rPr>
        <w:t>Уважаемые родители!</w:t>
      </w:r>
    </w:p>
    <w:p w:rsidR="007D03C8" w:rsidRPr="0053168F" w:rsidRDefault="007D03C8" w:rsidP="0053168F">
      <w:pPr>
        <w:ind w:firstLine="709"/>
      </w:pPr>
      <w:r w:rsidRPr="000F5486">
        <w:rPr>
          <w:rFonts w:ascii="Times New Roman" w:hAnsi="Times New Roman" w:cs="Times New Roman"/>
        </w:rPr>
        <w:t>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ребенку порой совсем непросто. Конечно, ка</w:t>
      </w:r>
      <w:r w:rsidR="000F5486">
        <w:rPr>
          <w:rFonts w:ascii="Times New Roman" w:hAnsi="Times New Roman" w:cs="Times New Roman"/>
        </w:rPr>
        <w:t>ждый случай на дороге по-своему</w:t>
      </w:r>
      <w:r w:rsidRPr="000F5486">
        <w:rPr>
          <w:rFonts w:ascii="Times New Roman" w:hAnsi="Times New Roman" w:cs="Times New Roman"/>
        </w:rPr>
        <w:t xml:space="preserve"> уникален. Но их так много, этих трагедий на дороге!</w:t>
      </w:r>
    </w:p>
    <w:p w:rsidR="000F5486" w:rsidRDefault="007D03C8" w:rsidP="000F5486">
      <w:pPr>
        <w:pStyle w:val="a5"/>
        <w:ind w:firstLine="709"/>
        <w:jc w:val="both"/>
        <w:rPr>
          <w:rFonts w:ascii="Times New Roman" w:hAnsi="Times New Roman" w:cs="Times New Roman"/>
        </w:rPr>
      </w:pPr>
      <w:r w:rsidRPr="000F5486">
        <w:rPr>
          <w:rFonts w:ascii="Times New Roman" w:hAnsi="Times New Roman" w:cs="Times New Roman"/>
        </w:rPr>
        <w:t xml:space="preserve">Специальными исследованиями установлено, что дети переходят через дорогу иначе, не так, как мы, взрослые. Рост ребенка — серьезное препятствие для обзора окружающей обстановки: из-за стоящих транспортных средств, деревьев и построек ему не видно, что делается на дороге. В то же время он сам не виден из-за машин водителям. На детей большое внимание оказывают эмоции. Радость, удивление, интерес к чему-либо заставляют </w:t>
      </w:r>
      <w:proofErr w:type="gramStart"/>
      <w:r w:rsidRPr="000F5486">
        <w:rPr>
          <w:rFonts w:ascii="Times New Roman" w:hAnsi="Times New Roman" w:cs="Times New Roman"/>
        </w:rPr>
        <w:t>на</w:t>
      </w:r>
      <w:proofErr w:type="gramEnd"/>
      <w:r w:rsidR="000F5486">
        <w:rPr>
          <w:rFonts w:ascii="Times New Roman" w:hAnsi="Times New Roman" w:cs="Times New Roman"/>
        </w:rPr>
        <w:t xml:space="preserve"> </w:t>
      </w:r>
      <w:r w:rsidRPr="000F5486">
        <w:rPr>
          <w:rFonts w:ascii="Times New Roman" w:hAnsi="Times New Roman" w:cs="Times New Roman"/>
        </w:rPr>
        <w:t xml:space="preserve">прочь забывать </w:t>
      </w:r>
      <w:proofErr w:type="gramStart"/>
      <w:r w:rsidRPr="000F5486">
        <w:rPr>
          <w:rFonts w:ascii="Times New Roman" w:hAnsi="Times New Roman" w:cs="Times New Roman"/>
        </w:rPr>
        <w:t>об</w:t>
      </w:r>
      <w:proofErr w:type="gramEnd"/>
      <w:r w:rsidRPr="000F5486">
        <w:rPr>
          <w:rFonts w:ascii="Times New Roman" w:hAnsi="Times New Roman" w:cs="Times New Roman"/>
        </w:rPr>
        <w:t xml:space="preserve"> опасности, которой они могут быть подвергнуты. На поведение детей на дороге влияет даже различие темпераментов.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не правильнее принимает решение.</w:t>
      </w:r>
      <w:r w:rsidR="000F5486">
        <w:rPr>
          <w:rFonts w:ascii="Times New Roman" w:hAnsi="Times New Roman" w:cs="Times New Roman"/>
        </w:rPr>
        <w:t xml:space="preserve"> </w:t>
      </w:r>
    </w:p>
    <w:p w:rsidR="007D03C8" w:rsidRPr="000F5486" w:rsidRDefault="007D03C8" w:rsidP="000F5486">
      <w:pPr>
        <w:pStyle w:val="a5"/>
        <w:ind w:firstLine="709"/>
        <w:jc w:val="both"/>
        <w:rPr>
          <w:rFonts w:ascii="Times New Roman" w:hAnsi="Times New Roman" w:cs="Times New Roman"/>
        </w:rPr>
      </w:pPr>
      <w:r w:rsidRPr="000F5486">
        <w:rPr>
          <w:rFonts w:ascii="Times New Roman" w:hAnsi="Times New Roman" w:cs="Times New Roman"/>
        </w:rPr>
        <w:t xml:space="preserve">Все мы учим Правила дорожного движения  в «рафинированном», т.е. идеальном виде. Но в жизни, нередко, видим совсем </w:t>
      </w:r>
      <w:proofErr w:type="gramStart"/>
      <w:r w:rsidRPr="000F5486">
        <w:rPr>
          <w:rFonts w:ascii="Times New Roman" w:hAnsi="Times New Roman" w:cs="Times New Roman"/>
        </w:rPr>
        <w:t>другое</w:t>
      </w:r>
      <w:proofErr w:type="gramEnd"/>
      <w:r w:rsidRPr="000F5486">
        <w:rPr>
          <w:rFonts w:ascii="Times New Roman" w:hAnsi="Times New Roman" w:cs="Times New Roman"/>
        </w:rPr>
        <w:t>. Оказывается, пешеходы могут перебегать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roofErr w:type="gramStart"/>
      <w:r w:rsidRPr="000F5486">
        <w:rPr>
          <w:rFonts w:ascii="Times New Roman" w:hAnsi="Times New Roman" w:cs="Times New Roman"/>
        </w:rPr>
        <w:t>… А</w:t>
      </w:r>
      <w:proofErr w:type="gramEnd"/>
      <w:r w:rsidRPr="000F5486">
        <w:rPr>
          <w:rFonts w:ascii="Times New Roman" w:hAnsi="Times New Roman" w:cs="Times New Roman"/>
        </w:rPr>
        <w:t xml:space="preserve"> сколько водителей ежедневно задерживается работниками ГИБДД в нетрезвом состоянии и все чаще в наркотическом!</w:t>
      </w:r>
    </w:p>
    <w:p w:rsidR="007D03C8" w:rsidRPr="000F5486" w:rsidRDefault="007D03C8" w:rsidP="000F5486">
      <w:pPr>
        <w:pStyle w:val="a5"/>
        <w:jc w:val="center"/>
        <w:rPr>
          <w:rFonts w:ascii="Times New Roman" w:hAnsi="Times New Roman" w:cs="Times New Roman"/>
          <w:b/>
          <w:color w:val="0000FF"/>
          <w:sz w:val="32"/>
          <w:szCs w:val="32"/>
        </w:rPr>
      </w:pPr>
      <w:r w:rsidRPr="000F5486">
        <w:rPr>
          <w:rFonts w:ascii="Times New Roman" w:hAnsi="Times New Roman" w:cs="Times New Roman"/>
          <w:b/>
          <w:color w:val="0000FF"/>
          <w:sz w:val="32"/>
          <w:szCs w:val="32"/>
        </w:rPr>
        <w:t xml:space="preserve">Три </w:t>
      </w:r>
      <w:r w:rsidR="000F5486" w:rsidRPr="000F5486">
        <w:rPr>
          <w:rFonts w:ascii="Times New Roman" w:hAnsi="Times New Roman" w:cs="Times New Roman"/>
          <w:b/>
          <w:color w:val="0000FF"/>
          <w:sz w:val="32"/>
          <w:szCs w:val="32"/>
        </w:rPr>
        <w:t>«закона» безопасности на дороге!!!!</w:t>
      </w:r>
    </w:p>
    <w:p w:rsidR="007D03C8" w:rsidRPr="000F5486" w:rsidRDefault="007D03C8" w:rsidP="000F5486">
      <w:pPr>
        <w:pStyle w:val="a5"/>
        <w:jc w:val="both"/>
        <w:rPr>
          <w:rFonts w:ascii="Times New Roman" w:hAnsi="Times New Roman" w:cs="Times New Roman"/>
        </w:rPr>
      </w:pPr>
    </w:p>
    <w:p w:rsidR="007D03C8" w:rsidRPr="000F5486" w:rsidRDefault="007D03C8" w:rsidP="008B0CA3">
      <w:pPr>
        <w:pStyle w:val="a5"/>
        <w:jc w:val="both"/>
        <w:rPr>
          <w:rFonts w:ascii="Times New Roman" w:hAnsi="Times New Roman" w:cs="Times New Roman"/>
          <w:b/>
        </w:rPr>
      </w:pPr>
      <w:r w:rsidRPr="000F5486">
        <w:rPr>
          <w:rFonts w:ascii="Times New Roman" w:hAnsi="Times New Roman" w:cs="Times New Roman"/>
          <w:b/>
          <w:color w:val="FF0000"/>
        </w:rPr>
        <w:t>Первый «закон» безопасности движения</w:t>
      </w:r>
      <w:r w:rsidR="000F5486" w:rsidRPr="000F5486">
        <w:rPr>
          <w:rFonts w:ascii="Times New Roman" w:hAnsi="Times New Roman" w:cs="Times New Roman"/>
          <w:b/>
          <w:color w:val="FF0000"/>
        </w:rPr>
        <w:t xml:space="preserve"> </w:t>
      </w:r>
      <w:r w:rsidR="000F5486">
        <w:rPr>
          <w:rFonts w:ascii="Times New Roman" w:hAnsi="Times New Roman" w:cs="Times New Roman"/>
          <w:b/>
        </w:rPr>
        <w:t xml:space="preserve">- </w:t>
      </w:r>
      <w:r w:rsidR="000F5486">
        <w:rPr>
          <w:rFonts w:ascii="Times New Roman" w:hAnsi="Times New Roman" w:cs="Times New Roman"/>
        </w:rPr>
        <w:t>ч</w:t>
      </w:r>
      <w:r w:rsidRPr="000F5486">
        <w:rPr>
          <w:rFonts w:ascii="Times New Roman" w:hAnsi="Times New Roman" w:cs="Times New Roman"/>
        </w:rPr>
        <w:t>ем выше скорость — тем больше опасность.</w:t>
      </w:r>
    </w:p>
    <w:p w:rsidR="000F5486" w:rsidRDefault="007D03C8" w:rsidP="008B0CA3">
      <w:pPr>
        <w:pStyle w:val="a5"/>
        <w:jc w:val="both"/>
        <w:rPr>
          <w:rFonts w:ascii="Times New Roman" w:hAnsi="Times New Roman" w:cs="Times New Roman"/>
        </w:rPr>
      </w:pPr>
      <w:r w:rsidRPr="000F5486">
        <w:rPr>
          <w:rFonts w:ascii="Times New Roman" w:hAnsi="Times New Roman" w:cs="Times New Roman"/>
        </w:rPr>
        <w:t>Чем выше опасность — тем меньше должна быть скорость и больше осторожность.</w:t>
      </w:r>
      <w:bookmarkStart w:id="0" w:name="_GoBack"/>
      <w:bookmarkEnd w:id="0"/>
    </w:p>
    <w:p w:rsidR="007D03C8" w:rsidRPr="000F5486" w:rsidRDefault="007D03C8" w:rsidP="008B0CA3">
      <w:pPr>
        <w:pStyle w:val="a5"/>
        <w:jc w:val="both"/>
        <w:rPr>
          <w:rFonts w:ascii="Times New Roman" w:hAnsi="Times New Roman" w:cs="Times New Roman"/>
        </w:rPr>
      </w:pPr>
      <w:r w:rsidRPr="000F5486">
        <w:rPr>
          <w:rFonts w:ascii="Times New Roman" w:hAnsi="Times New Roman" w:cs="Times New Roman"/>
          <w:b/>
          <w:color w:val="FF0000"/>
        </w:rPr>
        <w:t>Второй «закон» безопасности движения</w:t>
      </w:r>
      <w:r w:rsidR="000F5486" w:rsidRPr="000F5486">
        <w:rPr>
          <w:rFonts w:ascii="Times New Roman" w:hAnsi="Times New Roman" w:cs="Times New Roman"/>
          <w:b/>
          <w:color w:val="FF0000"/>
        </w:rPr>
        <w:t xml:space="preserve"> </w:t>
      </w:r>
      <w:r w:rsidR="000F5486">
        <w:rPr>
          <w:rFonts w:ascii="Times New Roman" w:hAnsi="Times New Roman" w:cs="Times New Roman"/>
          <w:b/>
        </w:rPr>
        <w:t xml:space="preserve">- </w:t>
      </w:r>
      <w:r w:rsidR="000F5486">
        <w:rPr>
          <w:rFonts w:ascii="Times New Roman" w:hAnsi="Times New Roman" w:cs="Times New Roman"/>
        </w:rPr>
        <w:t>п</w:t>
      </w:r>
      <w:r w:rsidRPr="000F5486">
        <w:rPr>
          <w:rFonts w:ascii="Times New Roman" w:hAnsi="Times New Roman" w:cs="Times New Roman"/>
        </w:rPr>
        <w:t>равило «темного подвала»: не видишь — остановись или резко снижай скорость.</w:t>
      </w:r>
    </w:p>
    <w:p w:rsidR="000F5486" w:rsidRDefault="007D03C8" w:rsidP="000F5486">
      <w:pPr>
        <w:pStyle w:val="a5"/>
        <w:rPr>
          <w:rFonts w:ascii="Times New Roman" w:hAnsi="Times New Roman" w:cs="Times New Roman"/>
          <w:b/>
        </w:rPr>
      </w:pPr>
      <w:r w:rsidRPr="000F5486">
        <w:rPr>
          <w:rFonts w:ascii="Times New Roman" w:hAnsi="Times New Roman" w:cs="Times New Roman"/>
          <w:b/>
          <w:color w:val="FF0000"/>
        </w:rPr>
        <w:t>Третий «закон» безопасности движения</w:t>
      </w:r>
      <w:r w:rsidR="000F5486" w:rsidRPr="000F5486">
        <w:rPr>
          <w:rFonts w:ascii="Times New Roman" w:hAnsi="Times New Roman" w:cs="Times New Roman"/>
          <w:b/>
          <w:color w:val="FF0000"/>
        </w:rPr>
        <w:t xml:space="preserve"> </w:t>
      </w:r>
      <w:r w:rsidR="000F5486">
        <w:rPr>
          <w:rFonts w:ascii="Times New Roman" w:hAnsi="Times New Roman" w:cs="Times New Roman"/>
          <w:b/>
        </w:rPr>
        <w:t xml:space="preserve">- </w:t>
      </w:r>
      <w:r w:rsidR="000F5486">
        <w:rPr>
          <w:rFonts w:ascii="Times New Roman" w:hAnsi="Times New Roman" w:cs="Times New Roman"/>
        </w:rPr>
        <w:t>«ч</w:t>
      </w:r>
      <w:r w:rsidRPr="000F5486">
        <w:rPr>
          <w:rFonts w:ascii="Times New Roman" w:hAnsi="Times New Roman" w:cs="Times New Roman"/>
        </w:rPr>
        <w:t>увствуй дорогу», умей ви</w:t>
      </w:r>
      <w:r w:rsidR="000F5486">
        <w:rPr>
          <w:rFonts w:ascii="Times New Roman" w:hAnsi="Times New Roman" w:cs="Times New Roman"/>
        </w:rPr>
        <w:t xml:space="preserve">деть, наблюдать и </w:t>
      </w:r>
      <w:r w:rsidRPr="000F5486">
        <w:rPr>
          <w:rFonts w:ascii="Times New Roman" w:hAnsi="Times New Roman" w:cs="Times New Roman"/>
        </w:rPr>
        <w:t>предвидеть. Действуй безопасно!</w:t>
      </w:r>
      <w:r w:rsidR="000F5486">
        <w:rPr>
          <w:rFonts w:ascii="Times New Roman" w:hAnsi="Times New Roman" w:cs="Times New Roman"/>
          <w:b/>
        </w:rPr>
        <w:t xml:space="preserve"> </w:t>
      </w:r>
    </w:p>
    <w:p w:rsidR="007D03C8" w:rsidRDefault="007D03C8" w:rsidP="0053168F">
      <w:pPr>
        <w:pStyle w:val="a5"/>
        <w:ind w:firstLine="709"/>
        <w:jc w:val="center"/>
        <w:rPr>
          <w:rFonts w:ascii="Times New Roman" w:hAnsi="Times New Roman" w:cs="Times New Roman"/>
          <w:b/>
        </w:rPr>
      </w:pPr>
      <w:r w:rsidRPr="0053168F">
        <w:rPr>
          <w:rFonts w:ascii="Times New Roman" w:hAnsi="Times New Roman" w:cs="Times New Roman"/>
          <w:b/>
        </w:rPr>
        <w:t>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 И, главное, конечно, ваше собственное поведение. Влияние личного примера родителей на сознание собственных детей по-прежнему остается самым главным и самым неоспоримым законом!</w:t>
      </w:r>
    </w:p>
    <w:p w:rsidR="00480975" w:rsidRDefault="00480975" w:rsidP="0053168F">
      <w:pPr>
        <w:pStyle w:val="a5"/>
        <w:ind w:firstLine="709"/>
        <w:jc w:val="center"/>
        <w:rPr>
          <w:rFonts w:ascii="Times New Roman" w:hAnsi="Times New Roman" w:cs="Times New Roman"/>
          <w:b/>
        </w:rPr>
      </w:pPr>
    </w:p>
    <w:p w:rsidR="00480975" w:rsidRDefault="00480975" w:rsidP="0053168F">
      <w:pPr>
        <w:pStyle w:val="a5"/>
        <w:ind w:firstLine="709"/>
        <w:jc w:val="center"/>
        <w:rPr>
          <w:rFonts w:ascii="Times New Roman" w:hAnsi="Times New Roman" w:cs="Times New Roman"/>
          <w:b/>
        </w:rPr>
      </w:pPr>
    </w:p>
    <w:p w:rsidR="00480975" w:rsidRPr="0053168F" w:rsidRDefault="00566BE5" w:rsidP="00480975">
      <w:pPr>
        <w:pStyle w:val="a5"/>
        <w:ind w:firstLine="709"/>
        <w:jc w:val="right"/>
        <w:rPr>
          <w:rFonts w:ascii="Times New Roman" w:hAnsi="Times New Roman" w:cs="Times New Roman"/>
          <w:b/>
        </w:rPr>
      </w:pPr>
      <w:r>
        <w:rPr>
          <w:rFonts w:ascii="Times New Roman" w:hAnsi="Times New Roman" w:cs="Times New Roman"/>
          <w:b/>
          <w:color w:val="0000FF"/>
          <w:sz w:val="20"/>
          <w:szCs w:val="20"/>
        </w:rPr>
        <w:t>П</w:t>
      </w:r>
      <w:r w:rsidR="00480975" w:rsidRPr="00480975">
        <w:rPr>
          <w:rFonts w:ascii="Times New Roman" w:hAnsi="Times New Roman" w:cs="Times New Roman"/>
          <w:b/>
          <w:color w:val="0000FF"/>
          <w:sz w:val="20"/>
          <w:szCs w:val="20"/>
        </w:rPr>
        <w:t xml:space="preserve">одготовил: старший воспитатель </w:t>
      </w:r>
      <w:proofErr w:type="spellStart"/>
      <w:r w:rsidR="00480975" w:rsidRPr="00480975">
        <w:rPr>
          <w:rFonts w:ascii="Times New Roman" w:hAnsi="Times New Roman" w:cs="Times New Roman"/>
          <w:b/>
          <w:color w:val="0000FF"/>
          <w:sz w:val="20"/>
          <w:szCs w:val="20"/>
        </w:rPr>
        <w:t>Батаева</w:t>
      </w:r>
      <w:proofErr w:type="spellEnd"/>
      <w:r w:rsidR="00480975" w:rsidRPr="00480975">
        <w:rPr>
          <w:rFonts w:ascii="Times New Roman" w:hAnsi="Times New Roman" w:cs="Times New Roman"/>
          <w:b/>
          <w:color w:val="0000FF"/>
          <w:sz w:val="20"/>
          <w:szCs w:val="20"/>
        </w:rPr>
        <w:t xml:space="preserve"> Л.С.</w:t>
      </w:r>
    </w:p>
    <w:sectPr w:rsidR="00480975" w:rsidRPr="00531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C8"/>
    <w:rsid w:val="000F5486"/>
    <w:rsid w:val="002674BA"/>
    <w:rsid w:val="002913FD"/>
    <w:rsid w:val="00480975"/>
    <w:rsid w:val="0053168F"/>
    <w:rsid w:val="00566BE5"/>
    <w:rsid w:val="007D03C8"/>
    <w:rsid w:val="008B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3C8"/>
    <w:rPr>
      <w:rFonts w:ascii="Tahoma" w:hAnsi="Tahoma" w:cs="Tahoma"/>
      <w:sz w:val="16"/>
      <w:szCs w:val="16"/>
    </w:rPr>
  </w:style>
  <w:style w:type="paragraph" w:styleId="a5">
    <w:name w:val="No Spacing"/>
    <w:uiPriority w:val="1"/>
    <w:qFormat/>
    <w:rsid w:val="000F5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3C8"/>
    <w:rPr>
      <w:rFonts w:ascii="Tahoma" w:hAnsi="Tahoma" w:cs="Tahoma"/>
      <w:sz w:val="16"/>
      <w:szCs w:val="16"/>
    </w:rPr>
  </w:style>
  <w:style w:type="paragraph" w:styleId="a5">
    <w:name w:val="No Spacing"/>
    <w:uiPriority w:val="1"/>
    <w:qFormat/>
    <w:rsid w:val="000F5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316B-99B1-49B2-9B1D-17B933D9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2018-02-16T18:09:00Z</dcterms:created>
  <dcterms:modified xsi:type="dcterms:W3CDTF">2018-04-06T16:56:00Z</dcterms:modified>
</cp:coreProperties>
</file>