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9" w:rsidRPr="00E71CE2" w:rsidRDefault="008B5C79" w:rsidP="008B5C7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bookmarkStart w:id="0" w:name="_GoBack"/>
      <w:r w:rsidRPr="00E71CE2">
        <w:rPr>
          <w:rStyle w:val="c5"/>
          <w:b/>
          <w:bCs/>
          <w:color w:val="FF0000"/>
          <w:sz w:val="32"/>
          <w:szCs w:val="32"/>
        </w:rPr>
        <w:t>ПАМЯТКА</w:t>
      </w:r>
    </w:p>
    <w:bookmarkEnd w:id="0"/>
    <w:p w:rsidR="008B5C79" w:rsidRPr="008B5C79" w:rsidRDefault="008B5C79" w:rsidP="008B5C7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CC"/>
          <w:sz w:val="32"/>
          <w:szCs w:val="32"/>
        </w:rPr>
      </w:pPr>
      <w:r w:rsidRPr="008B5C79">
        <w:rPr>
          <w:rStyle w:val="c4"/>
          <w:b/>
          <w:bCs/>
          <w:color w:val="0000CC"/>
          <w:sz w:val="32"/>
          <w:szCs w:val="32"/>
        </w:rPr>
        <w:t>Меры безопасности на льду весной в период паводка и ледохода.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Нет, пожалуй, человека, который бы не радовался пробуждению природы, весеннему пению птиц, ласковому весеннему солнышку.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«Всякий лед до тепла живет» - гласит пословица.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Однако, весна не всегда радость тому, кто не соблюдает правил поведения на воде в период половодья и когда непрочен лед.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Ледоход - это очень увлекательное зрелище, которое привлекает многих людей.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Период половодья требует от нас порядка, осторожности и соблюдения правил безопасности поведения на льду и воде.</w:t>
      </w:r>
    </w:p>
    <w:p w:rsidR="008B5C79" w:rsidRP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8B5C79">
        <w:rPr>
          <w:rStyle w:val="c4"/>
          <w:b/>
          <w:bCs/>
          <w:color w:val="FF0000"/>
          <w:sz w:val="28"/>
          <w:szCs w:val="28"/>
        </w:rPr>
        <w:t>ПОМНИТЕ: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Лед на реках во время весеннего паводка становится рыхлым, "съедается" сверху солнцем, талой водой, а снизу подтачивается течением.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опасно по нему ходить: в любой момент может рассыпаться под ногами и сомкнуться над головой, хотя внешне он выглядит крепким.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Такой лед не способен выдержать вес человека.</w:t>
      </w:r>
    </w:p>
    <w:p w:rsidR="008B5C79" w:rsidRP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B5C79">
        <w:rPr>
          <w:rStyle w:val="c2"/>
          <w:b/>
          <w:color w:val="FF0000"/>
          <w:sz w:val="28"/>
          <w:szCs w:val="28"/>
        </w:rPr>
        <w:t>Поэтому следует помнить: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весеннем льду легко провалиться;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8B5C79" w:rsidRP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8B5C79">
        <w:rPr>
          <w:rStyle w:val="c4"/>
          <w:b/>
          <w:bCs/>
          <w:color w:val="FF0000"/>
          <w:sz w:val="28"/>
          <w:szCs w:val="28"/>
        </w:rPr>
        <w:t>В период весеннего паводка и ледохода запрещается: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выходить в весенний период на водоемы;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переправляться через реку в период ледохода;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подходить близко к реке в местах затора льда,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приближаться к ледяным заторам,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отталкивать льдины от берегов,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измерять глубину реки или любого водоема,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ходить по льдинам и кататься на них.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</w:t>
      </w:r>
    </w:p>
    <w:p w:rsid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необходимости обратиться к врачу.</w:t>
      </w:r>
    </w:p>
    <w:p w:rsidR="008B5C79" w:rsidRP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8B5C79">
        <w:rPr>
          <w:rStyle w:val="c5"/>
          <w:b/>
          <w:bCs/>
          <w:color w:val="FF0000"/>
          <w:sz w:val="32"/>
          <w:szCs w:val="32"/>
        </w:rPr>
        <w:t>Не выходите на</w:t>
      </w:r>
      <w:r>
        <w:rPr>
          <w:rStyle w:val="c5"/>
          <w:b/>
          <w:bCs/>
          <w:color w:val="FF0000"/>
          <w:sz w:val="32"/>
          <w:szCs w:val="32"/>
        </w:rPr>
        <w:t xml:space="preserve"> лед во время весеннего паводка!!!</w:t>
      </w:r>
    </w:p>
    <w:p w:rsidR="00A62A83" w:rsidRPr="008B5C79" w:rsidRDefault="008B5C79" w:rsidP="008B5C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8B5C79">
        <w:rPr>
          <w:rStyle w:val="c5"/>
          <w:b/>
          <w:bCs/>
          <w:color w:val="FF0000"/>
          <w:sz w:val="32"/>
          <w:szCs w:val="32"/>
        </w:rPr>
        <w:t>Не подвергайте свою жизнь опасности</w:t>
      </w:r>
      <w:r>
        <w:rPr>
          <w:rStyle w:val="c5"/>
          <w:b/>
          <w:bCs/>
          <w:color w:val="FF0000"/>
          <w:sz w:val="32"/>
          <w:szCs w:val="32"/>
        </w:rPr>
        <w:t>!!!</w:t>
      </w:r>
    </w:p>
    <w:sectPr w:rsidR="00A62A83" w:rsidRPr="008B5C79" w:rsidSect="008B5C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9"/>
    <w:rsid w:val="008B5C79"/>
    <w:rsid w:val="00A62A83"/>
    <w:rsid w:val="00E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5C79"/>
  </w:style>
  <w:style w:type="character" w:customStyle="1" w:styleId="c4">
    <w:name w:val="c4"/>
    <w:basedOn w:val="a0"/>
    <w:rsid w:val="008B5C79"/>
  </w:style>
  <w:style w:type="paragraph" w:customStyle="1" w:styleId="c0">
    <w:name w:val="c0"/>
    <w:basedOn w:val="a"/>
    <w:rsid w:val="008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5C79"/>
  </w:style>
  <w:style w:type="character" w:customStyle="1" w:styleId="c4">
    <w:name w:val="c4"/>
    <w:basedOn w:val="a0"/>
    <w:rsid w:val="008B5C79"/>
  </w:style>
  <w:style w:type="paragraph" w:customStyle="1" w:styleId="c0">
    <w:name w:val="c0"/>
    <w:basedOn w:val="a"/>
    <w:rsid w:val="008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2018-02-19T18:26:00Z</dcterms:created>
  <dcterms:modified xsi:type="dcterms:W3CDTF">2018-02-19T18:41:00Z</dcterms:modified>
</cp:coreProperties>
</file>